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560" w:lineRule="exact"/>
        <w:jc w:val="center"/>
        <w:rPr>
          <w:rFonts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重庆市储备粮</w:t>
      </w:r>
      <w:r>
        <w:rPr>
          <w:rFonts w:hint="eastAsia" w:ascii="Times New Roman" w:hAnsi="Times New Roman" w:eastAsia="方正小标宋_GBK" w:cs="方正小标宋_GBK"/>
          <w:color w:val="000000"/>
          <w:sz w:val="44"/>
          <w:szCs w:val="44"/>
          <w:shd w:val="clear" w:color="auto" w:fill="FFFFFF"/>
          <w:lang w:val="en-US" w:eastAsia="zh-CN"/>
        </w:rPr>
        <w:t>管理</w:t>
      </w:r>
      <w:r>
        <w:rPr>
          <w:rFonts w:hint="eastAsia" w:ascii="Times New Roman" w:hAnsi="Times New Roman" w:eastAsia="方正小标宋_GBK" w:cs="方正小标宋_GBK"/>
          <w:color w:val="000000"/>
          <w:sz w:val="44"/>
          <w:szCs w:val="44"/>
          <w:shd w:val="clear" w:color="auto" w:fill="FFFFFF"/>
        </w:rPr>
        <w:t>有限公司</w:t>
      </w:r>
    </w:p>
    <w:p>
      <w:pPr>
        <w:pStyle w:val="6"/>
        <w:widowControl/>
        <w:shd w:val="clear" w:color="auto" w:fill="FFFFFF"/>
        <w:spacing w:before="0" w:beforeAutospacing="0" w:after="0" w:afterAutospacing="0" w:line="560" w:lineRule="exact"/>
        <w:jc w:val="center"/>
        <w:rPr>
          <w:rFonts w:hint="eastAsia" w:ascii="Times New Roman" w:hAnsi="Times New Roman" w:eastAsia="方正小标宋_GBK" w:cs="方正小标宋_GBK"/>
          <w:color w:val="000000"/>
          <w:sz w:val="44"/>
          <w:szCs w:val="44"/>
          <w:shd w:val="clear" w:color="auto" w:fill="FFFFFF"/>
          <w:lang w:eastAsia="zh-CN"/>
        </w:rPr>
      </w:pPr>
      <w:r>
        <w:rPr>
          <w:rFonts w:hint="eastAsia" w:ascii="Times New Roman" w:hAnsi="Times New Roman" w:eastAsia="方正小标宋_GBK" w:cs="方正小标宋_GBK"/>
          <w:color w:val="000000"/>
          <w:sz w:val="44"/>
          <w:szCs w:val="44"/>
          <w:shd w:val="clear" w:color="auto" w:fill="FFFFFF"/>
        </w:rPr>
        <w:t>关于采购</w:t>
      </w:r>
      <w:r>
        <w:rPr>
          <w:rFonts w:hint="eastAsia" w:ascii="Times New Roman" w:hAnsi="Times New Roman" w:eastAsia="方正小标宋_GBK" w:cs="方正小标宋_GBK"/>
          <w:color w:val="000000"/>
          <w:sz w:val="44"/>
          <w:szCs w:val="44"/>
          <w:shd w:val="clear" w:color="auto" w:fill="FFFFFF"/>
          <w:lang w:val="en-US" w:eastAsia="zh-CN"/>
        </w:rPr>
        <w:t>新能源</w:t>
      </w:r>
      <w:r>
        <w:rPr>
          <w:rFonts w:hint="eastAsia" w:ascii="Times New Roman" w:hAnsi="Times New Roman" w:eastAsia="方正小标宋_GBK" w:cs="方正小标宋_GBK"/>
          <w:color w:val="000000"/>
          <w:sz w:val="44"/>
          <w:szCs w:val="44"/>
          <w:shd w:val="clear" w:color="auto" w:fill="FFFFFF"/>
        </w:rPr>
        <w:t>公务车的</w:t>
      </w:r>
      <w:r>
        <w:rPr>
          <w:rFonts w:hint="eastAsia" w:ascii="Times New Roman" w:hAnsi="Times New Roman" w:eastAsia="方正小标宋_GBK" w:cs="方正小标宋_GBK"/>
          <w:color w:val="000000"/>
          <w:sz w:val="44"/>
          <w:szCs w:val="44"/>
          <w:shd w:val="clear" w:color="auto" w:fill="FFFFFF"/>
          <w:lang w:val="en-US" w:eastAsia="zh-CN"/>
        </w:rPr>
        <w:t>询价</w:t>
      </w:r>
      <w:r>
        <w:rPr>
          <w:rFonts w:hint="eastAsia" w:ascii="Times New Roman" w:hAnsi="Times New Roman" w:eastAsia="方正小标宋_GBK" w:cs="方正小标宋_GBK"/>
          <w:color w:val="000000"/>
          <w:sz w:val="44"/>
          <w:szCs w:val="44"/>
          <w:shd w:val="clear" w:color="auto" w:fill="FFFFFF"/>
        </w:rPr>
        <w:t>公告</w:t>
      </w:r>
      <w:r>
        <w:rPr>
          <w:rFonts w:hint="eastAsia" w:ascii="Times New Roman" w:hAnsi="Times New Roman" w:eastAsia="方正小标宋_GBK" w:cs="方正小标宋_GBK"/>
          <w:color w:val="000000"/>
          <w:sz w:val="44"/>
          <w:szCs w:val="44"/>
          <w:shd w:val="clear" w:color="auto" w:fill="FFFFFF"/>
          <w:lang w:eastAsia="zh-CN"/>
        </w:rPr>
        <w:t>（</w:t>
      </w:r>
      <w:r>
        <w:rPr>
          <w:rFonts w:hint="eastAsia" w:ascii="Times New Roman" w:hAnsi="Times New Roman" w:eastAsia="方正小标宋_GBK" w:cs="方正小标宋_GBK"/>
          <w:color w:val="000000"/>
          <w:sz w:val="44"/>
          <w:szCs w:val="44"/>
          <w:shd w:val="clear" w:color="auto" w:fill="FFFFFF"/>
          <w:lang w:val="en-US" w:eastAsia="zh-CN"/>
        </w:rPr>
        <w:t>第二次</w:t>
      </w:r>
      <w:r>
        <w:rPr>
          <w:rFonts w:hint="eastAsia" w:ascii="Times New Roman" w:hAnsi="Times New Roman" w:eastAsia="方正小标宋_GBK" w:cs="方正小标宋_GBK"/>
          <w:color w:val="000000"/>
          <w:sz w:val="44"/>
          <w:szCs w:val="44"/>
          <w:shd w:val="clear" w:color="auto" w:fill="FFFFFF"/>
          <w:lang w:eastAsia="zh-CN"/>
        </w:rPr>
        <w:t>）</w:t>
      </w:r>
    </w:p>
    <w:p>
      <w:pPr>
        <w:pStyle w:val="6"/>
        <w:widowControl/>
        <w:shd w:val="clear" w:color="auto" w:fill="FFFFFF"/>
        <w:spacing w:before="0" w:beforeAutospacing="0" w:after="0" w:afterAutospacing="0"/>
        <w:jc w:val="center"/>
        <w:rPr>
          <w:rFonts w:ascii="Times New Roman" w:hAnsi="Times New Roman" w:eastAsia="方正小标宋_GBK" w:cs="方正小标宋_GBK"/>
          <w:color w:val="000000"/>
          <w:sz w:val="32"/>
          <w:szCs w:val="32"/>
          <w:shd w:val="clear" w:color="auto" w:fill="FFFFFF"/>
        </w:rPr>
      </w:pPr>
    </w:p>
    <w:p>
      <w:pPr>
        <w:pStyle w:val="6"/>
        <w:widowControl/>
        <w:shd w:val="clear" w:color="auto" w:fill="FFFFFF"/>
        <w:spacing w:before="0" w:beforeAutospacing="0" w:after="0" w:afterAutospacing="0"/>
        <w:rPr>
          <w:rFonts w:ascii="Times New Roman" w:hAnsi="Times New Roman" w:eastAsia="方正仿宋_GBK" w:cs="方正仿宋_GBK"/>
          <w:color w:val="404040"/>
          <w:sz w:val="32"/>
          <w:szCs w:val="32"/>
        </w:rPr>
      </w:pPr>
      <w:r>
        <w:rPr>
          <w:rFonts w:hint="eastAsia" w:ascii="Times New Roman" w:hAnsi="Times New Roman" w:eastAsia="方正仿宋_GBK" w:cs="方正仿宋_GBK"/>
          <w:color w:val="000000"/>
          <w:sz w:val="32"/>
          <w:szCs w:val="32"/>
          <w:shd w:val="clear" w:color="auto" w:fill="FFFFFF"/>
        </w:rPr>
        <w:t>各潜在报价单位：</w:t>
      </w:r>
    </w:p>
    <w:p>
      <w:pPr>
        <w:pStyle w:val="6"/>
        <w:widowControl/>
        <w:shd w:val="clear" w:color="auto" w:fill="FFFFFF"/>
        <w:spacing w:before="0" w:beforeAutospacing="0" w:after="0" w:afterAutospacing="0"/>
        <w:ind w:firstLine="420"/>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rPr>
        <w:t xml:space="preserve"> 为了满足我司实际用车需要，拟通过</w:t>
      </w:r>
      <w:r>
        <w:rPr>
          <w:rFonts w:hint="eastAsia" w:ascii="Times New Roman" w:hAnsi="Times New Roman" w:eastAsia="方正仿宋_GBK" w:cs="方正仿宋_GBK"/>
          <w:sz w:val="32"/>
          <w:szCs w:val="32"/>
          <w:lang w:val="en-US" w:eastAsia="zh-CN"/>
        </w:rPr>
        <w:t>询价</w:t>
      </w:r>
      <w:r>
        <w:rPr>
          <w:rFonts w:hint="eastAsia" w:ascii="Times New Roman" w:hAnsi="Times New Roman" w:eastAsia="方正仿宋_GBK" w:cs="方正仿宋_GBK"/>
          <w:sz w:val="32"/>
          <w:szCs w:val="32"/>
        </w:rPr>
        <w:t>方式采购一辆</w:t>
      </w:r>
      <w:r>
        <w:rPr>
          <w:rFonts w:hint="eastAsia" w:ascii="Times New Roman" w:hAnsi="Times New Roman" w:eastAsia="方正仿宋_GBK" w:cs="方正仿宋_GBK"/>
          <w:sz w:val="32"/>
          <w:szCs w:val="32"/>
          <w:lang w:val="en-US" w:eastAsia="zh-CN"/>
        </w:rPr>
        <w:t>新能源</w:t>
      </w:r>
      <w:r>
        <w:rPr>
          <w:rFonts w:hint="eastAsia" w:ascii="Times New Roman" w:hAnsi="Times New Roman" w:eastAsia="方正仿宋_GBK" w:cs="方正仿宋_GBK"/>
          <w:sz w:val="32"/>
          <w:szCs w:val="32"/>
        </w:rPr>
        <w:t>公务用车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根据项目要求，现将有关事宜通知如下：</w:t>
      </w:r>
    </w:p>
    <w:p>
      <w:pPr>
        <w:pStyle w:val="6"/>
        <w:widowControl/>
        <w:shd w:val="clear" w:color="auto" w:fill="FFFFFF"/>
        <w:spacing w:before="0" w:beforeAutospacing="0" w:after="0" w:afterAutospacing="0"/>
        <w:ind w:firstLine="420"/>
        <w:rPr>
          <w:rFonts w:hint="eastAsia" w:ascii="Times New Roman" w:hAnsi="Times New Roman" w:eastAsia="方正仿宋_GBK" w:cs="方正仿宋_GBK"/>
          <w:color w:val="000000"/>
          <w:sz w:val="32"/>
          <w:szCs w:val="32"/>
          <w:shd w:val="clear" w:color="auto" w:fill="FFFFFF"/>
          <w:lang w:eastAsia="zh-CN"/>
        </w:rPr>
      </w:pPr>
      <w:r>
        <w:rPr>
          <w:rFonts w:hint="eastAsia" w:ascii="方正黑体_GBK" w:hAnsi="方正黑体_GBK" w:eastAsia="方正黑体_GBK" w:cs="方正黑体_GBK"/>
          <w:color w:val="000000"/>
          <w:sz w:val="32"/>
          <w:szCs w:val="32"/>
          <w:shd w:val="clear" w:color="auto" w:fill="FFFFFF"/>
          <w:lang w:eastAsia="zh-CN"/>
        </w:rPr>
        <w:t>一、</w:t>
      </w:r>
      <w:r>
        <w:rPr>
          <w:rFonts w:hint="eastAsia" w:ascii="方正黑体_GBK" w:hAnsi="方正黑体_GBK" w:eastAsia="方正黑体_GBK" w:cs="方正黑体_GBK"/>
          <w:color w:val="000000"/>
          <w:sz w:val="32"/>
          <w:szCs w:val="32"/>
          <w:shd w:val="clear" w:color="auto" w:fill="FFFFFF"/>
        </w:rPr>
        <w:t>项目名称：</w:t>
      </w:r>
      <w:r>
        <w:rPr>
          <w:rFonts w:hint="eastAsia" w:ascii="Times New Roman" w:hAnsi="Times New Roman" w:eastAsia="方正仿宋_GBK" w:cs="方正仿宋_GBK"/>
          <w:sz w:val="32"/>
          <w:szCs w:val="32"/>
          <w:lang w:val="en-US" w:eastAsia="zh-CN"/>
        </w:rPr>
        <w:t>新能源公</w:t>
      </w:r>
      <w:r>
        <w:rPr>
          <w:rFonts w:hint="eastAsia" w:ascii="Times New Roman" w:hAnsi="Times New Roman" w:eastAsia="方正仿宋_GBK" w:cs="方正仿宋_GBK"/>
          <w:color w:val="000000"/>
          <w:sz w:val="32"/>
          <w:szCs w:val="32"/>
          <w:shd w:val="clear" w:color="auto" w:fill="FFFFFF"/>
        </w:rPr>
        <w:t>务车采购项目</w:t>
      </w:r>
      <w:r>
        <w:rPr>
          <w:rFonts w:hint="eastAsia" w:ascii="Times New Roman" w:hAnsi="Times New Roman" w:eastAsia="方正仿宋_GBK" w:cs="方正仿宋_GBK"/>
          <w:color w:val="000000"/>
          <w:sz w:val="32"/>
          <w:szCs w:val="32"/>
          <w:shd w:val="clear" w:color="auto" w:fill="FFFFFF"/>
          <w:lang w:eastAsia="zh-CN"/>
        </w:rPr>
        <w:t>；</w:t>
      </w:r>
    </w:p>
    <w:p>
      <w:pPr>
        <w:pStyle w:val="6"/>
        <w:widowControl/>
        <w:shd w:val="clear" w:color="auto" w:fill="FFFFFF"/>
        <w:spacing w:before="0" w:beforeAutospacing="0" w:after="0" w:afterAutospacing="0"/>
        <w:ind w:firstLine="420"/>
        <w:rPr>
          <w:rFonts w:hint="eastAsia" w:ascii="Times New Roman" w:hAnsi="Times New Roman" w:eastAsia="方正仿宋_GBK" w:cs="方正仿宋_GBK"/>
          <w:kern w:val="0"/>
          <w:sz w:val="32"/>
          <w:szCs w:val="32"/>
          <w:lang w:val="en-US" w:eastAsia="zh-CN" w:bidi="ar-SA"/>
        </w:rPr>
      </w:pPr>
      <w:r>
        <w:rPr>
          <w:rFonts w:hint="eastAsia" w:ascii="方正黑体_GBK" w:hAnsi="方正黑体_GBK" w:eastAsia="方正黑体_GBK" w:cs="方正黑体_GBK"/>
          <w:color w:val="000000"/>
          <w:sz w:val="32"/>
          <w:szCs w:val="32"/>
          <w:shd w:val="clear" w:color="auto" w:fill="FFFFFF"/>
          <w:lang w:eastAsia="zh-CN"/>
        </w:rPr>
        <w:t>二、项目内容：</w:t>
      </w:r>
      <w:r>
        <w:rPr>
          <w:rFonts w:hint="eastAsia" w:ascii="Times New Roman" w:hAnsi="Times New Roman" w:eastAsia="方正仿宋_GBK" w:cs="方正仿宋_GBK"/>
          <w:sz w:val="32"/>
          <w:szCs w:val="32"/>
          <w:lang w:val="en-US" w:eastAsia="zh-CN"/>
        </w:rPr>
        <w:t>深蓝汽车 S7i 200 Max增程版；</w:t>
      </w:r>
    </w:p>
    <w:p>
      <w:pPr>
        <w:pStyle w:val="6"/>
        <w:widowControl/>
        <w:shd w:val="clear" w:color="auto" w:fill="FFFFFF"/>
        <w:spacing w:before="0" w:beforeAutospacing="0" w:after="0" w:afterAutospacing="0"/>
        <w:ind w:firstLine="420"/>
        <w:rPr>
          <w:rFonts w:ascii="Times New Roman" w:hAnsi="Times New Roman" w:eastAsia="方正楷体_GBK" w:cs="方正楷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lang w:eastAsia="zh-CN"/>
        </w:rPr>
        <w:t>三、最高限价：</w:t>
      </w:r>
      <w:r>
        <w:rPr>
          <w:rFonts w:hint="eastAsia" w:ascii="Times New Roman" w:hAnsi="Times New Roman" w:eastAsia="方正仿宋_GBK" w:cs="方正仿宋_GBK"/>
          <w:kern w:val="0"/>
          <w:sz w:val="32"/>
          <w:szCs w:val="32"/>
          <w:highlight w:val="none"/>
          <w:lang w:val="en-US" w:eastAsia="zh-CN" w:bidi="ar-SA"/>
        </w:rPr>
        <w:t>17.9</w:t>
      </w:r>
      <w:r>
        <w:rPr>
          <w:rFonts w:hint="eastAsia" w:ascii="Times New Roman" w:hAnsi="Times New Roman" w:eastAsia="方正仿宋_GBK" w:cs="方正仿宋_GBK"/>
          <w:kern w:val="0"/>
          <w:sz w:val="32"/>
          <w:szCs w:val="32"/>
          <w:lang w:val="en-US" w:eastAsia="zh-CN" w:bidi="ar-SA"/>
        </w:rPr>
        <w:t>万元；</w:t>
      </w:r>
    </w:p>
    <w:p>
      <w:pPr>
        <w:pStyle w:val="6"/>
        <w:widowControl/>
        <w:shd w:val="clear" w:color="auto" w:fill="FFFFFF"/>
        <w:spacing w:before="0" w:beforeAutospacing="0" w:after="0" w:afterAutospacing="0"/>
        <w:ind w:firstLine="420"/>
        <w:rPr>
          <w:rFonts w:hint="eastAsia" w:ascii="方正黑体_GBK" w:hAnsi="方正黑体_GBK" w:eastAsia="方正黑体_GBK" w:cs="方正黑体_GBK"/>
          <w:color w:val="000000"/>
          <w:sz w:val="32"/>
          <w:szCs w:val="32"/>
          <w:shd w:val="clear" w:color="auto" w:fill="FFFFFF"/>
          <w:lang w:eastAsia="zh-CN"/>
        </w:rPr>
      </w:pPr>
      <w:r>
        <w:rPr>
          <w:rFonts w:hint="eastAsia" w:ascii="方正黑体_GBK" w:hAnsi="方正黑体_GBK" w:eastAsia="方正黑体_GBK" w:cs="方正黑体_GBK"/>
          <w:color w:val="000000"/>
          <w:sz w:val="32"/>
          <w:szCs w:val="32"/>
          <w:shd w:val="clear" w:color="auto" w:fill="FFFFFF"/>
          <w:lang w:val="en-US" w:eastAsia="zh-CN"/>
        </w:rPr>
        <w:t>四、资质及质量</w:t>
      </w:r>
      <w:r>
        <w:rPr>
          <w:rFonts w:hint="default" w:ascii="方正黑体_GBK" w:hAnsi="方正黑体_GBK" w:eastAsia="方正黑体_GBK" w:cs="方正黑体_GBK"/>
          <w:color w:val="000000"/>
          <w:sz w:val="32"/>
          <w:szCs w:val="32"/>
          <w:shd w:val="clear" w:color="auto" w:fill="FFFFFF"/>
          <w:lang w:eastAsia="zh-CN"/>
        </w:rPr>
        <w:t>要求：</w:t>
      </w:r>
    </w:p>
    <w:p>
      <w:pPr>
        <w:pStyle w:val="6"/>
        <w:widowControl/>
        <w:shd w:val="clear" w:color="auto" w:fill="FFFFFF"/>
        <w:spacing w:before="0" w:beforeAutospacing="0" w:after="0" w:afterAutospacing="0"/>
        <w:ind w:firstLine="320" w:firstLineChars="100"/>
        <w:jc w:val="left"/>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一</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营业范围应包含采购内容；</w:t>
      </w:r>
    </w:p>
    <w:p>
      <w:pPr>
        <w:pStyle w:val="6"/>
        <w:widowControl/>
        <w:shd w:val="clear" w:color="auto" w:fill="FFFFFF"/>
        <w:spacing w:before="0" w:beforeAutospacing="0" w:after="0" w:afterAutospacing="0"/>
        <w:ind w:firstLine="320" w:firstLineChars="100"/>
        <w:jc w:val="left"/>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rPr>
        <w:t xml:space="preserve">车型必须符合国家相关法规和标准； </w:t>
      </w:r>
    </w:p>
    <w:p>
      <w:pPr>
        <w:pStyle w:val="6"/>
        <w:widowControl/>
        <w:shd w:val="clear" w:color="auto" w:fill="FFFFFF"/>
        <w:spacing w:before="0" w:beforeAutospacing="0" w:after="0" w:afterAutospacing="0"/>
        <w:ind w:firstLine="320" w:firstLineChars="100"/>
        <w:jc w:val="left"/>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rPr>
        <w:t xml:space="preserve">车型必须具有完整的保修保养手册和购车发票等相关证明文件； </w:t>
      </w:r>
    </w:p>
    <w:p>
      <w:pPr>
        <w:pStyle w:val="6"/>
        <w:widowControl/>
        <w:shd w:val="clear" w:color="auto" w:fill="FFFFFF"/>
        <w:spacing w:before="0" w:beforeAutospacing="0" w:after="0" w:afterAutospacing="0"/>
        <w:ind w:firstLine="320" w:firstLineChars="1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质量保证期内，成交供应商有责任在保证期内提供电话咨询、现场响应</w:t>
      </w:r>
      <w:r>
        <w:rPr>
          <w:rFonts w:hint="eastAsia" w:ascii="Times New Roman" w:hAnsi="Times New Roman" w:eastAsia="方正仿宋_GBK" w:cs="方正仿宋_GBK"/>
          <w:sz w:val="32"/>
          <w:szCs w:val="32"/>
          <w:lang w:val="en-US" w:eastAsia="zh-CN"/>
        </w:rPr>
        <w:t>等</w:t>
      </w:r>
      <w:r>
        <w:rPr>
          <w:rFonts w:hint="eastAsia" w:ascii="Times New Roman" w:hAnsi="Times New Roman" w:eastAsia="方正仿宋_GBK" w:cs="方正仿宋_GBK"/>
          <w:sz w:val="32"/>
          <w:szCs w:val="32"/>
        </w:rPr>
        <w:t>形式的技术支持服务；</w:t>
      </w:r>
    </w:p>
    <w:p>
      <w:pPr>
        <w:pStyle w:val="6"/>
        <w:widowControl/>
        <w:shd w:val="clear" w:color="auto" w:fill="FFFFFF"/>
        <w:spacing w:before="0" w:beforeAutospacing="0" w:after="0" w:afterAutospacing="0"/>
        <w:ind w:firstLine="320" w:firstLineChars="1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（五）</w:t>
      </w:r>
      <w:r>
        <w:rPr>
          <w:rFonts w:hint="default" w:ascii="Times New Roman" w:hAnsi="Times New Roman" w:eastAsia="方正仿宋_GBK" w:cs="方正仿宋_GBK"/>
          <w:sz w:val="32"/>
          <w:szCs w:val="32"/>
        </w:rPr>
        <w:t>供货方须保证所供产品及所有零部件均为原厂正品、新品。</w:t>
      </w:r>
    </w:p>
    <w:p>
      <w:pPr>
        <w:pStyle w:val="6"/>
        <w:widowControl/>
        <w:shd w:val="clear" w:color="auto" w:fill="FFFFFF"/>
        <w:spacing w:before="0" w:beforeAutospacing="0" w:after="0" w:afterAutospacing="0"/>
        <w:ind w:firstLine="640" w:firstLineChars="200"/>
        <w:rPr>
          <w:rFonts w:hint="default"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五、验收要求</w:t>
      </w:r>
    </w:p>
    <w:p>
      <w:pPr>
        <w:pStyle w:val="6"/>
        <w:widowControl/>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一</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签订合同后，</w:t>
      </w:r>
      <w:r>
        <w:rPr>
          <w:rFonts w:hint="eastAsia" w:ascii="Times New Roman" w:hAnsi="Times New Roman" w:eastAsia="方正仿宋_GBK" w:cs="方正仿宋_GBK"/>
          <w:color w:val="000000"/>
          <w:sz w:val="32"/>
          <w:szCs w:val="32"/>
          <w:shd w:val="clear" w:color="auto" w:fill="FFFFFF"/>
        </w:rPr>
        <w:t>应在</w:t>
      </w:r>
      <w:r>
        <w:rPr>
          <w:rFonts w:hint="eastAsia" w:ascii="Times New Roman" w:hAnsi="Times New Roman" w:eastAsia="方正仿宋_GBK" w:cs="方正仿宋_GBK"/>
          <w:color w:val="000000"/>
          <w:sz w:val="32"/>
          <w:szCs w:val="32"/>
          <w:shd w:val="clear" w:color="auto" w:fill="FFFFFF"/>
          <w:lang w:val="en-US" w:eastAsia="zh-CN"/>
        </w:rPr>
        <w:t>30</w:t>
      </w:r>
      <w:r>
        <w:rPr>
          <w:rFonts w:hint="eastAsia" w:ascii="Times New Roman" w:hAnsi="Times New Roman" w:eastAsia="方正仿宋_GBK" w:cs="方正仿宋_GBK"/>
          <w:color w:val="000000"/>
          <w:sz w:val="32"/>
          <w:szCs w:val="32"/>
          <w:shd w:val="clear" w:color="auto" w:fill="FFFFFF"/>
        </w:rPr>
        <w:t>天内完成车辆交付。</w:t>
      </w:r>
    </w:p>
    <w:p>
      <w:pPr>
        <w:pStyle w:val="6"/>
        <w:widowControl/>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二</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验收内容应主要包括各项作业操作、性能、超载和稳定性试验。验收试验时</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由双方共同参加。</w:t>
      </w:r>
    </w:p>
    <w:p>
      <w:pPr>
        <w:pStyle w:val="6"/>
        <w:widowControl/>
        <w:shd w:val="clear" w:color="auto" w:fill="FFFFFF"/>
        <w:spacing w:before="0" w:beforeAutospacing="0" w:after="0" w:afterAutospacing="0"/>
        <w:ind w:firstLine="640" w:firstLineChars="200"/>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三</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一旦验收过程中由于卖方的原因未能达到所规定的指标和技术性能时</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卖方应采取措施</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所有费用由卖方负担。</w:t>
      </w:r>
    </w:p>
    <w:p>
      <w:pPr>
        <w:pStyle w:val="6"/>
        <w:widowControl/>
        <w:shd w:val="clear" w:color="auto" w:fill="FFFFFF"/>
        <w:spacing w:before="0" w:beforeAutospacing="0" w:after="0" w:afterAutospacing="0"/>
        <w:ind w:firstLine="640" w:firstLineChars="200"/>
        <w:rPr>
          <w:rFonts w:hint="eastAsia"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六、报价说明</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报价</w:t>
      </w:r>
      <w:r>
        <w:rPr>
          <w:rFonts w:hint="eastAsia" w:ascii="Times New Roman" w:hAnsi="Times New Roman" w:eastAsia="方正仿宋_GBK" w:cs="方正仿宋_GBK"/>
          <w:sz w:val="32"/>
          <w:szCs w:val="32"/>
        </w:rPr>
        <w:t>为包干价，即报价含车辆购置税、上户费</w:t>
      </w:r>
      <w:r>
        <w:rPr>
          <w:rFonts w:hint="eastAsia" w:ascii="Times New Roman" w:hAnsi="Times New Roman" w:eastAsia="方正仿宋_GBK" w:cs="方正仿宋_GBK"/>
          <w:sz w:val="32"/>
          <w:szCs w:val="32"/>
          <w:lang w:eastAsia="zh-CN"/>
        </w:rPr>
        <w:t>及</w:t>
      </w:r>
      <w:r>
        <w:rPr>
          <w:rFonts w:hint="eastAsia" w:ascii="Times New Roman" w:hAnsi="Times New Roman" w:eastAsia="方正仿宋_GBK" w:cs="方正仿宋_GBK"/>
          <w:sz w:val="32"/>
          <w:szCs w:val="32"/>
          <w:lang w:val="en-US" w:eastAsia="zh-CN"/>
        </w:rPr>
        <w:t>选配1把智能钥匙</w:t>
      </w:r>
      <w:r>
        <w:rPr>
          <w:rFonts w:hint="eastAsia" w:ascii="Times New Roman" w:hAnsi="Times New Roman" w:eastAsia="方正仿宋_GBK" w:cs="方正仿宋_GBK"/>
          <w:sz w:val="32"/>
          <w:szCs w:val="32"/>
        </w:rPr>
        <w:t>所涉及的全部费用。</w:t>
      </w:r>
    </w:p>
    <w:p>
      <w:pPr>
        <w:ind w:firstLine="640" w:firstLineChars="200"/>
        <w:rPr>
          <w:rStyle w:val="10"/>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若供应商的报价超过采购</w:t>
      </w:r>
      <w:r>
        <w:rPr>
          <w:rFonts w:hint="eastAsia" w:ascii="Times New Roman" w:hAnsi="Times New Roman" w:eastAsia="方正仿宋_GBK" w:cs="方正仿宋_GBK"/>
          <w:sz w:val="32"/>
          <w:szCs w:val="32"/>
          <w:lang w:val="en-US" w:eastAsia="zh-CN"/>
        </w:rPr>
        <w:t>限价</w:t>
      </w:r>
      <w:r>
        <w:rPr>
          <w:rFonts w:hint="eastAsia" w:ascii="Times New Roman" w:hAnsi="Times New Roman" w:eastAsia="方正仿宋_GBK" w:cs="方正仿宋_GBK"/>
          <w:sz w:val="32"/>
          <w:szCs w:val="32"/>
        </w:rPr>
        <w:t>，为无效报价。</w:t>
      </w:r>
    </w:p>
    <w:p>
      <w:pPr>
        <w:spacing w:line="560" w:lineRule="exact"/>
        <w:ind w:firstLine="640" w:firstLineChars="200"/>
        <w:jc w:val="left"/>
        <w:rPr>
          <w:rFonts w:hint="eastAsia" w:ascii="Times New Roman" w:hAnsi="Times New Roman" w:eastAsia="方正仿宋_GBK" w:cs="方正仿宋_GBK"/>
          <w:color w:val="000000"/>
          <w:sz w:val="32"/>
          <w:szCs w:val="32"/>
          <w:shd w:val="clear" w:color="auto" w:fill="FFFFFF"/>
          <w:lang w:val="en-US" w:eastAsia="zh-CN"/>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三</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本次询价采购由符合本询价函要求且报价最低的单位</w:t>
      </w:r>
      <w:r>
        <w:rPr>
          <w:rFonts w:hint="eastAsia" w:ascii="Times New Roman" w:hAnsi="Times New Roman" w:eastAsia="方正仿宋_GBK" w:cs="方正仿宋_GBK"/>
          <w:color w:val="000000"/>
          <w:sz w:val="32"/>
          <w:szCs w:val="32"/>
          <w:shd w:val="clear" w:color="auto" w:fill="FFFFFF"/>
          <w:lang w:val="en-US" w:eastAsia="zh-CN"/>
        </w:rPr>
        <w:t>为中选候选人。</w:t>
      </w:r>
    </w:p>
    <w:p>
      <w:pPr>
        <w:spacing w:line="560" w:lineRule="exact"/>
        <w:ind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shd w:val="clear" w:color="auto" w:fill="FFFFFF"/>
          <w:lang w:val="en-US" w:eastAsia="zh-CN"/>
        </w:rPr>
        <w:t>（四）报价</w:t>
      </w:r>
      <w:r>
        <w:rPr>
          <w:rFonts w:hint="eastAsia" w:ascii="Times New Roman" w:hAnsi="Times New Roman" w:eastAsia="方正仿宋_GBK" w:cs="方正仿宋_GBK"/>
          <w:color w:val="000000"/>
          <w:sz w:val="32"/>
          <w:szCs w:val="32"/>
          <w:shd w:val="clear" w:color="auto" w:fill="FFFFFF"/>
        </w:rPr>
        <w:t>资料清单详见附件</w:t>
      </w:r>
      <w:r>
        <w:rPr>
          <w:rFonts w:hint="eastAsia" w:ascii="Times New Roman" w:hAnsi="Times New Roman" w:eastAsia="方正仿宋_GBK" w:cs="方正仿宋_GBK"/>
          <w:color w:val="000000"/>
          <w:sz w:val="32"/>
          <w:szCs w:val="32"/>
          <w:shd w:val="clear" w:color="auto" w:fill="FFFFFF"/>
          <w:lang w:val="en-US" w:eastAsia="zh-CN"/>
        </w:rPr>
        <w:t>1</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sz w:val="32"/>
          <w:szCs w:val="32"/>
        </w:rPr>
        <w:t>所提供资料均应加盖本公司鲜章。</w:t>
      </w:r>
    </w:p>
    <w:p>
      <w:pPr>
        <w:spacing w:line="560" w:lineRule="exact"/>
        <w:ind w:firstLine="640" w:firstLineChars="200"/>
        <w:jc w:val="lef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注：</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资料不完整的或不符合要求的，将其作为无效报价处理。</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单位法定代表人或负责人为同一人或者存在控股、管理关系的不同单位，不得参加同一询价项目的报价，一经我司发现并核实，将其作为无效报价处理</w:t>
      </w:r>
      <w:r>
        <w:rPr>
          <w:rFonts w:hint="eastAsia" w:ascii="Times New Roman" w:hAnsi="Times New Roman" w:eastAsia="方正仿宋_GBK" w:cs="方正仿宋_GBK"/>
          <w:sz w:val="32"/>
          <w:szCs w:val="32"/>
          <w:lang w:eastAsia="zh-CN"/>
        </w:rPr>
        <w:t>。</w:t>
      </w:r>
    </w:p>
    <w:p>
      <w:pPr>
        <w:pStyle w:val="6"/>
        <w:widowControl/>
        <w:shd w:val="clear" w:color="auto" w:fill="FFFFFF"/>
        <w:spacing w:before="0" w:beforeAutospacing="0" w:after="0" w:afterAutospacing="0"/>
        <w:ind w:firstLine="640" w:firstLineChars="200"/>
        <w:rPr>
          <w:rFonts w:hint="eastAsia" w:ascii="方正黑体_GBK" w:hAnsi="方正黑体_GBK" w:eastAsia="方正黑体_GBK" w:cs="方正黑体_GBK"/>
          <w:color w:val="000000"/>
          <w:sz w:val="32"/>
          <w:szCs w:val="32"/>
          <w:highlight w:val="none"/>
          <w:shd w:val="clear" w:color="auto" w:fill="FFFFFF"/>
          <w:lang w:val="en-US" w:eastAsia="zh-CN"/>
        </w:rPr>
      </w:pPr>
      <w:r>
        <w:rPr>
          <w:rFonts w:hint="eastAsia" w:ascii="方正黑体_GBK" w:hAnsi="方正黑体_GBK" w:eastAsia="方正黑体_GBK" w:cs="方正黑体_GBK"/>
          <w:color w:val="000000"/>
          <w:sz w:val="32"/>
          <w:szCs w:val="32"/>
          <w:highlight w:val="none"/>
          <w:shd w:val="clear" w:color="auto" w:fill="FFFFFF"/>
          <w:lang w:val="en-US" w:eastAsia="zh-CN"/>
        </w:rPr>
        <w:t>七、发布公告的媒介</w:t>
      </w:r>
    </w:p>
    <w:p>
      <w:pPr>
        <w:pStyle w:val="6"/>
        <w:widowControl/>
        <w:shd w:val="clear" w:color="auto" w:fill="FFFFFF"/>
        <w:spacing w:before="0" w:beforeAutospacing="0" w:after="0" w:afterAutospacing="0"/>
        <w:ind w:firstLine="640" w:firstLineChars="200"/>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本次询价公告在“重庆国际投资咨询集团有限公司（www.cqiic.com）”发布。</w:t>
      </w:r>
    </w:p>
    <w:p>
      <w:pPr>
        <w:pStyle w:val="4"/>
        <w:bidi w:val="0"/>
        <w:ind w:firstLine="640" w:firstLineChars="200"/>
        <w:rPr>
          <w:rFonts w:hint="eastAsia"/>
          <w:lang w:val="en-US" w:eastAsia="zh-CN"/>
        </w:rPr>
      </w:pPr>
      <w:r>
        <w:rPr>
          <w:rFonts w:hint="eastAsia"/>
          <w:lang w:val="en-US" w:eastAsia="zh-CN"/>
        </w:rPr>
        <w:t>八、递交参选文件</w:t>
      </w:r>
    </w:p>
    <w:p>
      <w:pPr>
        <w:pStyle w:val="5"/>
        <w:bidi w:val="0"/>
        <w:ind w:firstLine="640" w:firstLineChars="200"/>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w:t>
      </w:r>
      <w:r>
        <w:rPr>
          <w:rFonts w:hint="eastAsia" w:ascii="Times New Roman" w:hAnsi="Times New Roman" w:eastAsia="方正仿宋_GBK" w:cs="方正仿宋_GBK"/>
          <w:kern w:val="2"/>
          <w:sz w:val="32"/>
          <w:szCs w:val="32"/>
          <w:highlight w:val="none"/>
          <w:lang w:val="en-US" w:eastAsia="zh-CN" w:bidi="ar-SA"/>
        </w:rPr>
        <w:t>递交截止时间：2023年12月21日16时</w:t>
      </w:r>
      <w:r>
        <w:rPr>
          <w:rFonts w:hint="eastAsia" w:ascii="Times New Roman" w:hAnsi="Times New Roman" w:eastAsia="方正仿宋_GBK" w:cs="方正仿宋_GBK"/>
          <w:kern w:val="2"/>
          <w:sz w:val="32"/>
          <w:szCs w:val="32"/>
          <w:lang w:val="en-US" w:eastAsia="zh-CN" w:bidi="ar-SA"/>
        </w:rPr>
        <w:t>。（以寄达时间为准）</w:t>
      </w:r>
    </w:p>
    <w:p>
      <w:pPr>
        <w:pStyle w:val="5"/>
        <w:bidi w:val="0"/>
        <w:ind w:firstLine="640" w:firstLineChars="200"/>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（二）递交方式：纸质文件密封邮寄。</w:t>
      </w:r>
    </w:p>
    <w:p>
      <w:pPr>
        <w:pStyle w:val="4"/>
        <w:bidi w:val="0"/>
        <w:ind w:firstLine="640" w:firstLineChars="200"/>
        <w:rPr>
          <w:rFonts w:hint="eastAsia"/>
          <w:lang w:val="en-US" w:eastAsia="zh-CN"/>
        </w:rPr>
      </w:pPr>
      <w:r>
        <w:rPr>
          <w:rFonts w:hint="eastAsia"/>
          <w:lang w:val="en-US" w:eastAsia="zh-CN"/>
        </w:rPr>
        <w:t>九、联系方式</w:t>
      </w:r>
    </w:p>
    <w:p>
      <w:pPr>
        <w:pStyle w:val="5"/>
        <w:bidi w:val="0"/>
        <w:ind w:firstLine="640" w:firstLineChars="200"/>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公司名称：重庆市储备粮管理有限公司；</w:t>
      </w:r>
    </w:p>
    <w:p>
      <w:pPr>
        <w:pStyle w:val="5"/>
        <w:bidi w:val="0"/>
        <w:ind w:firstLine="640" w:firstLineChars="200"/>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公司地址：重庆市渝北区黄山大道68号山顶总部基地23幢；</w:t>
      </w:r>
    </w:p>
    <w:p>
      <w:pPr>
        <w:pStyle w:val="5"/>
        <w:bidi w:val="0"/>
        <w:ind w:firstLine="640" w:firstLineChars="200"/>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联系人：王女士   联系电话：15808080504。</w:t>
      </w:r>
    </w:p>
    <w:p>
      <w:pPr>
        <w:spacing w:line="560" w:lineRule="exact"/>
        <w:ind w:firstLine="640" w:firstLineChars="200"/>
        <w:jc w:val="left"/>
        <w:rPr>
          <w:rFonts w:ascii="Times New Roman" w:hAnsi="Times New Roman" w:eastAsia="方正仿宋_GBK" w:cs="方正仿宋_GBK"/>
          <w:sz w:val="32"/>
          <w:szCs w:val="32"/>
        </w:rPr>
      </w:pPr>
    </w:p>
    <w:p>
      <w:pPr>
        <w:spacing w:line="56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资料清单</w:t>
      </w:r>
    </w:p>
    <w:p>
      <w:pPr>
        <w:numPr>
          <w:ilvl w:val="0"/>
          <w:numId w:val="0"/>
        </w:numPr>
        <w:spacing w:line="560" w:lineRule="exact"/>
        <w:ind w:left="1600" w:leftChars="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2.报价</w:t>
      </w:r>
      <w:r>
        <w:rPr>
          <w:rFonts w:hint="eastAsia" w:ascii="Times New Roman" w:hAnsi="Times New Roman" w:eastAsia="方正仿宋_GBK" w:cs="方正仿宋_GBK"/>
          <w:sz w:val="32"/>
          <w:szCs w:val="32"/>
        </w:rPr>
        <w:t>函（格式）</w:t>
      </w:r>
    </w:p>
    <w:p>
      <w:pPr>
        <w:numPr>
          <w:ilvl w:val="0"/>
          <w:numId w:val="0"/>
        </w:numPr>
        <w:spacing w:line="560" w:lineRule="exact"/>
        <w:ind w:left="1600" w:leftChars="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报价</w:t>
      </w:r>
      <w:r>
        <w:rPr>
          <w:rFonts w:hint="eastAsia" w:ascii="Times New Roman" w:hAnsi="Times New Roman" w:eastAsia="方正仿宋_GBK" w:cs="方正仿宋_GBK"/>
          <w:sz w:val="32"/>
          <w:szCs w:val="32"/>
          <w:lang w:val="en-US" w:eastAsia="zh-CN"/>
        </w:rPr>
        <w:t>表</w:t>
      </w:r>
      <w:r>
        <w:rPr>
          <w:rFonts w:hint="eastAsia" w:ascii="Times New Roman" w:hAnsi="Times New Roman" w:eastAsia="方正仿宋_GBK" w:cs="方正仿宋_GBK"/>
          <w:sz w:val="32"/>
          <w:szCs w:val="32"/>
        </w:rPr>
        <w:t>（格式）</w:t>
      </w:r>
      <w:bookmarkStart w:id="0" w:name="_GoBack"/>
      <w:bookmarkEnd w:id="0"/>
    </w:p>
    <w:p>
      <w:pPr>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商业信誉书面声明（格式）</w:t>
      </w:r>
    </w:p>
    <w:p>
      <w:pPr>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ascii="Times New Roman" w:hAnsi="Times New Roman" w:eastAsia="方正仿宋_GBK" w:cs="方正仿宋_GBK"/>
          <w:sz w:val="32"/>
          <w:szCs w:val="32"/>
        </w:rPr>
        <w:t>法定代表人身份证明书（格式）</w:t>
      </w:r>
    </w:p>
    <w:p>
      <w:pP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法定代表人授权委托书（格式）</w:t>
      </w:r>
    </w:p>
    <w:p>
      <w:pPr>
        <w:rPr>
          <w:rFonts w:ascii="Times New Roman" w:hAnsi="Times New Roman" w:eastAsia="方正仿宋_GBK" w:cs="方正仿宋_GBK"/>
          <w:sz w:val="32"/>
          <w:szCs w:val="32"/>
        </w:rPr>
      </w:pPr>
    </w:p>
    <w:p>
      <w:pPr>
        <w:rPr>
          <w:rFonts w:ascii="Times New Roman" w:hAnsi="Times New Roman" w:eastAsia="方正仿宋_GBK" w:cs="方正仿宋_GBK"/>
          <w:sz w:val="32"/>
          <w:szCs w:val="32"/>
        </w:rPr>
      </w:pPr>
    </w:p>
    <w:p>
      <w:pPr>
        <w:ind w:firstLine="3840" w:firstLineChars="1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重庆市储备粮管理有限公司</w:t>
      </w:r>
    </w:p>
    <w:p>
      <w:pPr>
        <w:ind w:firstLine="4800" w:firstLineChars="1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日</w:t>
      </w:r>
    </w:p>
    <w:p>
      <w:pPr>
        <w:ind w:firstLine="4800" w:firstLineChars="1500"/>
        <w:rPr>
          <w:rFonts w:ascii="Times New Roman" w:hAnsi="Times New Roman" w:eastAsia="方正仿宋_GBK" w:cs="方正仿宋_GBK"/>
          <w:sz w:val="32"/>
          <w:szCs w:val="32"/>
        </w:rPr>
      </w:pPr>
    </w:p>
    <w:p>
      <w:pPr>
        <w:ind w:firstLine="4800" w:firstLineChars="1500"/>
        <w:rPr>
          <w:rFonts w:ascii="Times New Roman" w:hAnsi="Times New Roman" w:eastAsia="方正仿宋_GBK" w:cs="方正仿宋_GBK"/>
          <w:sz w:val="32"/>
          <w:szCs w:val="32"/>
        </w:rPr>
      </w:pPr>
    </w:p>
    <w:p>
      <w:pPr>
        <w:ind w:firstLine="4800" w:firstLineChars="1500"/>
        <w:rPr>
          <w:rFonts w:ascii="Times New Roman" w:hAnsi="Times New Roman" w:eastAsia="方正仿宋_GBK" w:cs="方正仿宋_GBK"/>
          <w:sz w:val="32"/>
          <w:szCs w:val="32"/>
        </w:rPr>
      </w:pPr>
    </w:p>
    <w:p>
      <w:pPr>
        <w:pStyle w:val="2"/>
        <w:rPr>
          <w:rFonts w:ascii="Times New Roman" w:hAnsi="Times New Roman" w:eastAsia="方正仿宋_GBK" w:cs="方正仿宋_GBK"/>
          <w:sz w:val="32"/>
          <w:szCs w:val="32"/>
        </w:rPr>
      </w:pPr>
    </w:p>
    <w:p>
      <w:pPr>
        <w:rPr>
          <w:rFonts w:ascii="Times New Roman" w:hAnsi="Times New Roman" w:eastAsia="方正仿宋_GBK" w:cs="方正仿宋_GBK"/>
          <w:sz w:val="32"/>
          <w:szCs w:val="32"/>
        </w:rPr>
      </w:pPr>
    </w:p>
    <w:p>
      <w:pPr>
        <w:pStyle w:val="2"/>
      </w:pPr>
    </w:p>
    <w:p>
      <w:pPr>
        <w:ind w:firstLine="4800" w:firstLineChars="1500"/>
        <w:rPr>
          <w:rFonts w:ascii="Times New Roman" w:hAnsi="Times New Roman" w:eastAsia="方正仿宋_GBK" w:cs="方正仿宋_GBK"/>
          <w:sz w:val="32"/>
          <w:szCs w:val="32"/>
        </w:rPr>
      </w:pPr>
    </w:p>
    <w:p>
      <w:pPr>
        <w:ind w:firstLine="4800" w:firstLineChars="1500"/>
        <w:rPr>
          <w:rFonts w:ascii="Times New Roman" w:hAnsi="Times New Roman" w:eastAsia="方正仿宋_GBK" w:cs="方正仿宋_GBK"/>
          <w:sz w:val="32"/>
          <w:szCs w:val="32"/>
        </w:rPr>
      </w:pPr>
    </w:p>
    <w:p>
      <w:pPr>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p>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资料清单</w:t>
      </w:r>
    </w:p>
    <w:tbl>
      <w:tblPr>
        <w:tblStyle w:val="8"/>
        <w:tblpPr w:leftFromText="180" w:rightFromText="180" w:vertAnchor="text" w:horzAnchor="page" w:tblpX="1826" w:tblpY="506"/>
        <w:tblOverlap w:val="never"/>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721"/>
        <w:gridCol w:w="274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6"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序号</w:t>
            </w:r>
          </w:p>
        </w:tc>
        <w:tc>
          <w:tcPr>
            <w:tcW w:w="3721"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名称</w:t>
            </w:r>
          </w:p>
        </w:tc>
        <w:tc>
          <w:tcPr>
            <w:tcW w:w="2747"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要求</w:t>
            </w:r>
          </w:p>
        </w:tc>
        <w:tc>
          <w:tcPr>
            <w:tcW w:w="1674"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6"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p>
        </w:tc>
        <w:tc>
          <w:tcPr>
            <w:tcW w:w="3721"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营业执照</w:t>
            </w:r>
          </w:p>
        </w:tc>
        <w:tc>
          <w:tcPr>
            <w:tcW w:w="2747"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复印件盖鲜章</w:t>
            </w:r>
          </w:p>
        </w:tc>
        <w:tc>
          <w:tcPr>
            <w:tcW w:w="1674"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996" w:type="dxa"/>
            <w:vAlign w:val="center"/>
          </w:tcPr>
          <w:p>
            <w:pPr>
              <w:widowControl/>
              <w:spacing w:line="540" w:lineRule="exact"/>
              <w:jc w:val="center"/>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p>
        </w:tc>
        <w:tc>
          <w:tcPr>
            <w:tcW w:w="3721"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报价函</w:t>
            </w:r>
          </w:p>
        </w:tc>
        <w:tc>
          <w:tcPr>
            <w:tcW w:w="2747"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674"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96"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p>
        </w:tc>
        <w:tc>
          <w:tcPr>
            <w:tcW w:w="3721" w:type="dxa"/>
            <w:vAlign w:val="center"/>
          </w:tcPr>
          <w:p>
            <w:pPr>
              <w:widowControl/>
              <w:spacing w:line="540" w:lineRule="exact"/>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报价表</w:t>
            </w:r>
          </w:p>
        </w:tc>
        <w:tc>
          <w:tcPr>
            <w:tcW w:w="2747"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674"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96"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p>
        </w:tc>
        <w:tc>
          <w:tcPr>
            <w:tcW w:w="3721"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商业信誉书面声明</w:t>
            </w:r>
          </w:p>
        </w:tc>
        <w:tc>
          <w:tcPr>
            <w:tcW w:w="2747"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674"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996"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p>
        </w:tc>
        <w:tc>
          <w:tcPr>
            <w:tcW w:w="3721"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法定代表人身份证明和法定代表人授权委托书</w:t>
            </w:r>
          </w:p>
        </w:tc>
        <w:tc>
          <w:tcPr>
            <w:tcW w:w="2747"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674"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9138" w:type="dxa"/>
            <w:gridSpan w:val="4"/>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特别提示：</w:t>
            </w:r>
            <w:r>
              <w:rPr>
                <w:rFonts w:hint="eastAsia" w:ascii="Times New Roman" w:hAnsi="Times New Roman" w:eastAsia="方正仿宋_GBK" w:cs="方正仿宋_GBK"/>
                <w:sz w:val="32"/>
                <w:szCs w:val="32"/>
              </w:rPr>
              <w:t>所有提供资料装入档案袋密封并加盖鲜章</w:t>
            </w:r>
          </w:p>
        </w:tc>
      </w:tr>
    </w:tbl>
    <w:p>
      <w:pPr>
        <w:widowControl/>
        <w:spacing w:line="540" w:lineRule="exact"/>
        <w:jc w:val="left"/>
        <w:rPr>
          <w:rFonts w:ascii="Times New Roman" w:hAnsi="Times New Roman" w:eastAsia="方正仿宋_GBK" w:cs="方正仿宋_GBK"/>
          <w:sz w:val="32"/>
          <w:szCs w:val="32"/>
        </w:rPr>
      </w:pPr>
    </w:p>
    <w:p>
      <w:pPr>
        <w:widowControl/>
        <w:spacing w:line="540" w:lineRule="exact"/>
        <w:jc w:val="left"/>
        <w:rPr>
          <w:rFonts w:hint="eastAsia" w:ascii="Times New Roman" w:hAnsi="Times New Roman" w:eastAsia="方正仿宋_GBK" w:cs="方正仿宋_GBK"/>
          <w:sz w:val="32"/>
          <w:szCs w:val="32"/>
        </w:rPr>
      </w:pPr>
    </w:p>
    <w:p>
      <w:pPr>
        <w:widowControl/>
        <w:spacing w:line="540" w:lineRule="exact"/>
        <w:jc w:val="left"/>
        <w:rPr>
          <w:rFonts w:hint="eastAsia" w:ascii="Times New Roman" w:hAnsi="Times New Roman" w:eastAsia="方正仿宋_GBK" w:cs="方正仿宋_GBK"/>
          <w:sz w:val="32"/>
          <w:szCs w:val="32"/>
        </w:rPr>
      </w:pPr>
    </w:p>
    <w:p>
      <w:pPr>
        <w:widowControl/>
        <w:spacing w:line="54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附件2</w:t>
      </w:r>
    </w:p>
    <w:p>
      <w:pPr>
        <w:jc w:val="center"/>
        <w:rPr>
          <w:rFonts w:ascii="Times New Roman" w:hAnsi="Times New Roman" w:eastAsia="方正小标宋_GBK" w:cs="方正小标宋_GBK"/>
          <w:color w:val="000000"/>
          <w:kern w:val="0"/>
          <w:sz w:val="44"/>
          <w:szCs w:val="44"/>
          <w:shd w:val="clear" w:color="auto" w:fill="FFFFFF"/>
        </w:rPr>
      </w:pPr>
      <w:r>
        <w:rPr>
          <w:rFonts w:hint="eastAsia" w:ascii="Times New Roman" w:hAnsi="Times New Roman" w:eastAsia="方正小标宋_GBK" w:cs="方正小标宋_GBK"/>
          <w:color w:val="000000"/>
          <w:kern w:val="0"/>
          <w:sz w:val="44"/>
          <w:szCs w:val="44"/>
          <w:shd w:val="clear" w:color="auto" w:fill="FFFFFF"/>
          <w:lang w:val="en-US" w:eastAsia="zh-CN"/>
        </w:rPr>
        <w:t>报价</w:t>
      </w:r>
      <w:r>
        <w:rPr>
          <w:rFonts w:hint="eastAsia" w:ascii="Times New Roman" w:hAnsi="Times New Roman" w:eastAsia="方正小标宋_GBK" w:cs="方正小标宋_GBK"/>
          <w:color w:val="000000"/>
          <w:kern w:val="0"/>
          <w:sz w:val="44"/>
          <w:szCs w:val="44"/>
          <w:shd w:val="clear" w:color="auto" w:fill="FFFFFF"/>
        </w:rPr>
        <w:t>函（格式）</w:t>
      </w:r>
    </w:p>
    <w:p>
      <w:pPr>
        <w:jc w:val="left"/>
        <w:rPr>
          <w:rFonts w:hint="eastAsia" w:ascii="Times New Roman" w:hAnsi="Times New Roman" w:eastAsia="方正仿宋_GBK" w:cs="方正仿宋_GBK"/>
          <w:color w:val="000000"/>
          <w:kern w:val="0"/>
          <w:sz w:val="32"/>
          <w:szCs w:val="32"/>
          <w:shd w:val="clear" w:color="auto" w:fill="FFFFFF"/>
          <w:lang w:eastAsia="zh-CN"/>
        </w:rPr>
      </w:pPr>
      <w:r>
        <w:rPr>
          <w:rFonts w:ascii="Times New Roman" w:hAnsi="Times New Roman" w:eastAsia="方正仿宋_GBK" w:cs="方正仿宋_GBK"/>
          <w:color w:val="000000"/>
          <w:kern w:val="0"/>
          <w:sz w:val="32"/>
          <w:szCs w:val="32"/>
          <w:shd w:val="clear" w:color="auto" w:fill="FFFFFF"/>
        </w:rPr>
        <w:t>致：</w:t>
      </w:r>
      <w:r>
        <w:rPr>
          <w:rFonts w:hint="eastAsia" w:ascii="Times New Roman" w:hAnsi="Times New Roman" w:eastAsia="方正仿宋_GBK" w:cs="方正仿宋_GBK"/>
          <w:color w:val="000000"/>
          <w:kern w:val="0"/>
          <w:sz w:val="32"/>
          <w:szCs w:val="32"/>
          <w:shd w:val="clear" w:color="auto" w:fill="FFFFFF"/>
          <w:lang w:eastAsia="zh-CN"/>
        </w:rPr>
        <w:t>重庆市储备粮管理有限公司</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lang w:eastAsia="zh-CN"/>
        </w:rPr>
        <w:t>报价人</w:t>
      </w:r>
      <w:r>
        <w:rPr>
          <w:rFonts w:ascii="Times New Roman" w:hAnsi="Times New Roman" w:eastAsia="方正仿宋_GBK" w:cs="方正仿宋_GBK"/>
          <w:color w:val="000000"/>
          <w:kern w:val="0"/>
          <w:sz w:val="32"/>
          <w:szCs w:val="32"/>
          <w:shd w:val="clear" w:color="auto" w:fill="FFFFFF"/>
        </w:rPr>
        <w:t>名称）系中华人民共和国合法企业，注册地址：</w:t>
      </w:r>
      <w:r>
        <w:rPr>
          <w:rFonts w:hint="eastAsia" w:ascii="Times New Roman" w:hAnsi="Times New Roman" w:eastAsia="方正仿宋_GBK" w:cs="方正仿宋_GBK"/>
          <w:color w:val="000000"/>
          <w:kern w:val="0"/>
          <w:sz w:val="32"/>
          <w:szCs w:val="32"/>
          <w:u w:val="single"/>
          <w:shd w:val="clear" w:color="auto" w:fill="FFFFFF"/>
        </w:rPr>
        <w:t xml:space="preserve">                             </w:t>
      </w:r>
      <w:r>
        <w:rPr>
          <w:rFonts w:ascii="Times New Roman" w:hAnsi="Times New Roman" w:eastAsia="方正仿宋_GBK" w:cs="方正仿宋_GBK"/>
          <w:color w:val="000000"/>
          <w:kern w:val="0"/>
          <w:sz w:val="32"/>
          <w:szCs w:val="32"/>
          <w:shd w:val="clear" w:color="auto" w:fill="FFFFFF"/>
        </w:rPr>
        <w:t>。我方就参加本次</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有关事项郑重声明如下：</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一、我方完全理解并接受该项目</w:t>
      </w:r>
      <w:r>
        <w:rPr>
          <w:rFonts w:hint="eastAsia" w:ascii="Times New Roman" w:hAnsi="Times New Roman" w:eastAsia="方正仿宋_GBK" w:cs="方正仿宋_GBK"/>
          <w:color w:val="000000"/>
          <w:kern w:val="0"/>
          <w:sz w:val="32"/>
          <w:szCs w:val="32"/>
          <w:shd w:val="clear" w:color="auto" w:fill="FFFFFF"/>
          <w:lang w:val="en-US" w:eastAsia="zh-CN"/>
        </w:rPr>
        <w:t>询价</w:t>
      </w:r>
      <w:r>
        <w:rPr>
          <w:rFonts w:ascii="Times New Roman" w:hAnsi="Times New Roman" w:eastAsia="方正仿宋_GBK" w:cs="方正仿宋_GBK"/>
          <w:color w:val="000000"/>
          <w:kern w:val="0"/>
          <w:sz w:val="32"/>
          <w:szCs w:val="32"/>
          <w:shd w:val="clear" w:color="auto" w:fill="FFFFFF"/>
        </w:rPr>
        <w:t>文件所有要求。</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二、我方提交的所有</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文件、资料都是准确和真实的，如有虚假或隐瞒，我方愿意承担一切法律责任。</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三、我方承诺按照</w:t>
      </w:r>
      <w:r>
        <w:rPr>
          <w:rFonts w:hint="eastAsia" w:ascii="Times New Roman" w:hAnsi="Times New Roman" w:eastAsia="方正仿宋_GBK" w:cs="方正仿宋_GBK"/>
          <w:color w:val="000000"/>
          <w:kern w:val="0"/>
          <w:sz w:val="32"/>
          <w:szCs w:val="32"/>
          <w:shd w:val="clear" w:color="auto" w:fill="FFFFFF"/>
          <w:lang w:val="en-US" w:eastAsia="zh-CN"/>
        </w:rPr>
        <w:t>公告</w:t>
      </w:r>
      <w:r>
        <w:rPr>
          <w:rFonts w:ascii="Times New Roman" w:hAnsi="Times New Roman" w:eastAsia="方正仿宋_GBK" w:cs="方正仿宋_GBK"/>
          <w:color w:val="000000"/>
          <w:kern w:val="0"/>
          <w:sz w:val="32"/>
          <w:szCs w:val="32"/>
          <w:shd w:val="clear" w:color="auto" w:fill="FFFFFF"/>
        </w:rPr>
        <w:t>要求，提供</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项目的技术服务及货物。</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rPr>
        <w:t>四</w:t>
      </w:r>
      <w:r>
        <w:rPr>
          <w:rFonts w:ascii="Times New Roman" w:hAnsi="Times New Roman" w:eastAsia="方正仿宋_GBK" w:cs="方正仿宋_GBK"/>
          <w:color w:val="000000"/>
          <w:kern w:val="0"/>
          <w:sz w:val="32"/>
          <w:szCs w:val="32"/>
          <w:shd w:val="clear" w:color="auto" w:fill="FFFFFF"/>
        </w:rPr>
        <w:t>、我方报价为闭口价。即在</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有效期和合同有效期内，该报价固定不变。</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rPr>
        <w:t>五</w:t>
      </w:r>
      <w:r>
        <w:rPr>
          <w:rFonts w:ascii="Times New Roman" w:hAnsi="Times New Roman" w:eastAsia="方正仿宋_GBK" w:cs="方正仿宋_GBK"/>
          <w:color w:val="000000"/>
          <w:kern w:val="0"/>
          <w:sz w:val="32"/>
          <w:szCs w:val="32"/>
          <w:shd w:val="clear" w:color="auto" w:fill="FFFFFF"/>
        </w:rPr>
        <w:t>、如果我方中</w:t>
      </w:r>
      <w:r>
        <w:rPr>
          <w:rFonts w:hint="eastAsia" w:ascii="Times New Roman" w:hAnsi="Times New Roman" w:eastAsia="方正仿宋_GBK" w:cs="方正仿宋_GBK"/>
          <w:color w:val="000000"/>
          <w:kern w:val="0"/>
          <w:sz w:val="32"/>
          <w:szCs w:val="32"/>
          <w:shd w:val="clear" w:color="auto" w:fill="FFFFFF"/>
          <w:lang w:val="en-US" w:eastAsia="zh-CN"/>
        </w:rPr>
        <w:t>选</w:t>
      </w:r>
      <w:r>
        <w:rPr>
          <w:rFonts w:ascii="Times New Roman" w:hAnsi="Times New Roman" w:eastAsia="方正仿宋_GBK" w:cs="方正仿宋_GBK"/>
          <w:color w:val="000000"/>
          <w:kern w:val="0"/>
          <w:sz w:val="32"/>
          <w:szCs w:val="32"/>
          <w:shd w:val="clear" w:color="auto" w:fill="FFFFFF"/>
        </w:rPr>
        <w:t>，我方将履行</w:t>
      </w:r>
      <w:r>
        <w:rPr>
          <w:rFonts w:hint="eastAsia" w:ascii="Times New Roman" w:hAnsi="Times New Roman" w:eastAsia="方正仿宋_GBK" w:cs="方正仿宋_GBK"/>
          <w:color w:val="000000"/>
          <w:kern w:val="0"/>
          <w:sz w:val="32"/>
          <w:szCs w:val="32"/>
          <w:shd w:val="clear" w:color="auto" w:fill="FFFFFF"/>
          <w:lang w:val="en-US" w:eastAsia="zh-CN"/>
        </w:rPr>
        <w:t>公告</w:t>
      </w:r>
      <w:r>
        <w:rPr>
          <w:rFonts w:ascii="Times New Roman" w:hAnsi="Times New Roman" w:eastAsia="方正仿宋_GBK" w:cs="方正仿宋_GBK"/>
          <w:color w:val="000000"/>
          <w:kern w:val="0"/>
          <w:sz w:val="32"/>
          <w:szCs w:val="32"/>
          <w:shd w:val="clear" w:color="auto" w:fill="FFFFFF"/>
        </w:rPr>
        <w:t>中规定的各项要求以及我方</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文件的各项承诺，</w:t>
      </w:r>
      <w:r>
        <w:rPr>
          <w:rFonts w:hint="eastAsia" w:ascii="Times New Roman" w:hAnsi="Times New Roman" w:eastAsia="方正仿宋_GBK" w:cs="方正仿宋_GBK"/>
          <w:color w:val="000000"/>
          <w:kern w:val="0"/>
          <w:sz w:val="32"/>
          <w:szCs w:val="32"/>
          <w:shd w:val="clear" w:color="auto" w:fill="FFFFFF"/>
          <w:lang w:val="en-US" w:eastAsia="zh-CN"/>
        </w:rPr>
        <w:t>并按照</w:t>
      </w: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rPr>
        <w:t>民法典</w:t>
      </w:r>
      <w:r>
        <w:rPr>
          <w:rFonts w:ascii="Times New Roman" w:hAnsi="Times New Roman" w:eastAsia="方正仿宋_GBK" w:cs="方正仿宋_GBK"/>
          <w:color w:val="000000"/>
          <w:kern w:val="0"/>
          <w:sz w:val="32"/>
          <w:szCs w:val="32"/>
          <w:shd w:val="clear" w:color="auto" w:fill="FFFFFF"/>
        </w:rPr>
        <w:t>》及合同约定条款承担我方责任。</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rPr>
        <w:t>六</w:t>
      </w:r>
      <w:r>
        <w:rPr>
          <w:rFonts w:ascii="Times New Roman" w:hAnsi="Times New Roman" w:eastAsia="方正仿宋_GBK" w:cs="方正仿宋_GBK"/>
          <w:color w:val="000000"/>
          <w:kern w:val="0"/>
          <w:sz w:val="32"/>
          <w:szCs w:val="32"/>
          <w:shd w:val="clear" w:color="auto" w:fill="FFFFFF"/>
        </w:rPr>
        <w:t>、我方理解，最低报价不是中</w:t>
      </w:r>
      <w:r>
        <w:rPr>
          <w:rFonts w:hint="eastAsia" w:ascii="Times New Roman" w:hAnsi="Times New Roman" w:eastAsia="方正仿宋_GBK" w:cs="方正仿宋_GBK"/>
          <w:color w:val="000000"/>
          <w:kern w:val="0"/>
          <w:sz w:val="32"/>
          <w:szCs w:val="32"/>
          <w:shd w:val="clear" w:color="auto" w:fill="FFFFFF"/>
          <w:lang w:val="en-US" w:eastAsia="zh-CN"/>
        </w:rPr>
        <w:t>选</w:t>
      </w:r>
      <w:r>
        <w:rPr>
          <w:rFonts w:ascii="Times New Roman" w:hAnsi="Times New Roman" w:eastAsia="方正仿宋_GBK" w:cs="方正仿宋_GBK"/>
          <w:color w:val="000000"/>
          <w:kern w:val="0"/>
          <w:sz w:val="32"/>
          <w:szCs w:val="32"/>
          <w:shd w:val="clear" w:color="auto" w:fill="FFFFFF"/>
        </w:rPr>
        <w:t>的唯一条件。</w:t>
      </w:r>
    </w:p>
    <w:p>
      <w:pPr>
        <w:ind w:firstLine="4800" w:firstLineChars="1500"/>
        <w:jc w:val="left"/>
        <w:rPr>
          <w:rFonts w:ascii="Times New Roman" w:hAnsi="Times New Roman" w:eastAsia="方正仿宋_GBK" w:cs="方正仿宋_GBK"/>
          <w:color w:val="000000"/>
          <w:kern w:val="0"/>
          <w:sz w:val="32"/>
          <w:szCs w:val="32"/>
          <w:shd w:val="clear" w:color="auto" w:fill="FFFFFF"/>
        </w:rPr>
      </w:pPr>
    </w:p>
    <w:p>
      <w:pPr>
        <w:ind w:firstLine="5120" w:firstLineChars="16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人公章）</w:t>
      </w:r>
    </w:p>
    <w:p>
      <w:pPr>
        <w:widowControl/>
        <w:spacing w:line="540" w:lineRule="exact"/>
        <w:ind w:firstLine="5440" w:firstLineChars="17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年</w:t>
      </w:r>
      <w:r>
        <w:rPr>
          <w:rFonts w:hint="eastAsia" w:ascii="Times New Roman" w:hAnsi="Times New Roman" w:eastAsia="方正仿宋_GBK" w:cs="方正仿宋_GBK"/>
          <w:color w:val="000000"/>
          <w:kern w:val="0"/>
          <w:sz w:val="32"/>
          <w:szCs w:val="32"/>
          <w:shd w:val="clear" w:color="auto" w:fill="FFFFFF"/>
        </w:rPr>
        <w:t xml:space="preserve">  </w:t>
      </w:r>
      <w:r>
        <w:rPr>
          <w:rFonts w:ascii="Times New Roman" w:hAnsi="Times New Roman" w:eastAsia="方正仿宋_GBK" w:cs="方正仿宋_GBK"/>
          <w:color w:val="000000"/>
          <w:kern w:val="0"/>
          <w:sz w:val="32"/>
          <w:szCs w:val="32"/>
          <w:shd w:val="clear" w:color="auto" w:fill="FFFFFF"/>
        </w:rPr>
        <w:t>月</w:t>
      </w:r>
      <w:r>
        <w:rPr>
          <w:rFonts w:hint="eastAsia" w:ascii="Times New Roman" w:hAnsi="Times New Roman" w:eastAsia="方正仿宋_GBK" w:cs="方正仿宋_GBK"/>
          <w:color w:val="000000"/>
          <w:kern w:val="0"/>
          <w:sz w:val="32"/>
          <w:szCs w:val="32"/>
          <w:shd w:val="clear" w:color="auto" w:fill="FFFFFF"/>
        </w:rPr>
        <w:t xml:space="preserve">  </w:t>
      </w:r>
      <w:r>
        <w:rPr>
          <w:rFonts w:ascii="Times New Roman" w:hAnsi="Times New Roman" w:eastAsia="方正仿宋_GBK" w:cs="方正仿宋_GBK"/>
          <w:color w:val="000000"/>
          <w:kern w:val="0"/>
          <w:sz w:val="32"/>
          <w:szCs w:val="32"/>
          <w:shd w:val="clear" w:color="auto" w:fill="FFFFFF"/>
        </w:rPr>
        <w:t>日</w:t>
      </w:r>
    </w:p>
    <w:p>
      <w:pPr>
        <w:widowControl/>
        <w:spacing w:line="540" w:lineRule="exact"/>
        <w:jc w:val="left"/>
        <w:rPr>
          <w:rFonts w:ascii="Times New Roman" w:hAnsi="Times New Roman" w:eastAsia="方正仿宋_GBK" w:cs="方正仿宋_GBK"/>
          <w:sz w:val="32"/>
          <w:szCs w:val="32"/>
        </w:rPr>
      </w:pPr>
    </w:p>
    <w:p>
      <w:pPr>
        <w:widowControl/>
        <w:spacing w:line="540" w:lineRule="exact"/>
        <w:jc w:val="left"/>
        <w:rPr>
          <w:rFonts w:ascii="Times New Roman" w:hAnsi="Times New Roman" w:eastAsia="方正仿宋_GBK" w:cs="方正仿宋_GBK"/>
          <w:sz w:val="32"/>
          <w:szCs w:val="32"/>
        </w:rPr>
      </w:pPr>
    </w:p>
    <w:p>
      <w:pPr>
        <w:widowControl/>
        <w:spacing w:line="54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附件3</w:t>
      </w:r>
    </w:p>
    <w:p>
      <w:pPr>
        <w:widowControl/>
        <w:spacing w:line="540" w:lineRule="exac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报价</w:t>
      </w:r>
      <w:r>
        <w:rPr>
          <w:rFonts w:hint="eastAsia" w:ascii="Times New Roman" w:hAnsi="Times New Roman" w:eastAsia="方正小标宋_GBK" w:cs="方正小标宋_GBK"/>
          <w:sz w:val="44"/>
          <w:szCs w:val="44"/>
          <w:lang w:val="en-US" w:eastAsia="zh-CN"/>
        </w:rPr>
        <w:t>表</w:t>
      </w:r>
    </w:p>
    <w:p>
      <w:pPr>
        <w:widowControl/>
        <w:spacing w:line="5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致：</w:t>
      </w:r>
      <w:r>
        <w:rPr>
          <w:rFonts w:hint="eastAsia" w:ascii="Times New Roman" w:hAnsi="Times New Roman" w:eastAsia="方正仿宋_GBK" w:cs="方正仿宋_GBK"/>
          <w:sz w:val="32"/>
          <w:szCs w:val="32"/>
          <w:lang w:eastAsia="zh-CN"/>
        </w:rPr>
        <w:t>重庆市储备粮管理有限公司</w:t>
      </w:r>
      <w:r>
        <w:rPr>
          <w:rFonts w:hint="eastAsia" w:ascii="Times New Roman" w:hAnsi="Times New Roman" w:eastAsia="方正仿宋_GBK" w:cs="方正仿宋_GBK"/>
          <w:sz w:val="32"/>
          <w:szCs w:val="32"/>
        </w:rPr>
        <w:t> </w:t>
      </w:r>
    </w:p>
    <w:p>
      <w:pPr>
        <w:widowControl/>
        <w:spacing w:line="500" w:lineRule="exact"/>
        <w:jc w:val="left"/>
        <w:rPr>
          <w:rFonts w:ascii="Times New Roman" w:hAnsi="Times New Roman" w:eastAsia="方正小标宋_GBK" w:cs="方正小标宋_GBK"/>
          <w:sz w:val="44"/>
          <w:szCs w:val="44"/>
        </w:rPr>
      </w:pPr>
      <w:r>
        <w:rPr>
          <w:rFonts w:hint="eastAsia" w:ascii="Times New Roman" w:hAnsi="Times New Roman" w:eastAsia="方正仿宋_GBK" w:cs="方正仿宋_GBK"/>
          <w:sz w:val="32"/>
          <w:szCs w:val="32"/>
        </w:rPr>
        <w:t xml:space="preserve">    我公司已认真阅读了贵公司发布的询价公告，并自愿接受贵公司提出的各项要求，现向贵公司报价如下：   </w:t>
      </w:r>
    </w:p>
    <w:tbl>
      <w:tblPr>
        <w:tblStyle w:val="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60" w:type="dxa"/>
          </w:tcPr>
          <w:p>
            <w:pPr>
              <w:spacing w:line="5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项目名称</w:t>
            </w:r>
          </w:p>
        </w:tc>
        <w:tc>
          <w:tcPr>
            <w:tcW w:w="6799" w:type="dxa"/>
          </w:tcPr>
          <w:p>
            <w:pPr>
              <w:spacing w:line="5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shd w:val="clear" w:color="auto" w:fill="FFFFFF"/>
              </w:rPr>
              <w:t>公务车采购项目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60" w:type="dxa"/>
            <w:vAlign w:val="center"/>
          </w:tcPr>
          <w:p>
            <w:pPr>
              <w:spacing w:line="5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车辆型号</w:t>
            </w:r>
          </w:p>
        </w:tc>
        <w:tc>
          <w:tcPr>
            <w:tcW w:w="6799" w:type="dxa"/>
            <w:vAlign w:val="center"/>
          </w:tcPr>
          <w:p>
            <w:pPr>
              <w:pStyle w:val="6"/>
              <w:widowControl/>
              <w:shd w:val="clear" w:color="auto" w:fill="FFFFFF"/>
              <w:spacing w:before="0" w:beforeAutospacing="0" w:after="0" w:afterAutospacing="0"/>
              <w:jc w:val="center"/>
              <w:rPr>
                <w:rFonts w:hint="eastAsia" w:ascii="Times New Roman" w:hAnsi="Times New Roman" w:eastAsia="方正仿宋_GBK" w:cs="方正仿宋_GBK"/>
                <w:color w:val="000000"/>
                <w:kern w:val="2"/>
                <w:sz w:val="32"/>
                <w:szCs w:val="32"/>
                <w:shd w:val="clear" w:color="auto" w:fill="FFFFFF"/>
                <w:lang w:val="en-US" w:eastAsia="zh-CN" w:bidi="ar-SA"/>
              </w:rPr>
            </w:pPr>
            <w:r>
              <w:rPr>
                <w:rFonts w:hint="eastAsia" w:ascii="Times New Roman" w:hAnsi="Times New Roman" w:eastAsia="方正仿宋_GBK" w:cs="方正仿宋_GBK"/>
                <w:color w:val="000000"/>
                <w:kern w:val="2"/>
                <w:sz w:val="32"/>
                <w:szCs w:val="32"/>
                <w:shd w:val="clear" w:color="auto" w:fill="FFFFFF"/>
                <w:lang w:val="en-US" w:eastAsia="zh-CN" w:bidi="ar-SA"/>
              </w:rPr>
              <w:t>深蓝汽车 S7i 200 Max增程版</w:t>
            </w:r>
          </w:p>
          <w:p>
            <w:pPr>
              <w:pStyle w:val="6"/>
              <w:widowControl/>
              <w:shd w:val="clear" w:color="auto" w:fill="FFFFFF"/>
              <w:spacing w:before="0" w:beforeAutospacing="0" w:after="0" w:afterAutospacing="0"/>
              <w:jc w:val="center"/>
              <w:rPr>
                <w:rFonts w:ascii="Times New Roman" w:hAnsi="Times New Roman" w:eastAsia="方正仿宋_GBK" w:cs="方正仿宋_GBK"/>
                <w:sz w:val="32"/>
                <w:szCs w:val="32"/>
              </w:rPr>
            </w:pPr>
            <w:r>
              <w:rPr>
                <w:rFonts w:hint="eastAsia" w:ascii="Times New Roman" w:hAnsi="Times New Roman" w:eastAsia="方正仿宋_GBK" w:cs="方正仿宋_GBK"/>
                <w:color w:val="000000"/>
                <w:kern w:val="2"/>
                <w:sz w:val="32"/>
                <w:szCs w:val="32"/>
                <w:shd w:val="clear" w:color="auto" w:fill="FFFFFF"/>
                <w:lang w:bidi="ar-SA"/>
              </w:rPr>
              <w:t>（</w:t>
            </w:r>
            <w:r>
              <w:rPr>
                <w:rFonts w:hint="eastAsia" w:ascii="Times New Roman" w:hAnsi="Times New Roman" w:eastAsia="方正仿宋_GBK" w:cs="方正仿宋_GBK"/>
                <w:sz w:val="32"/>
                <w:szCs w:val="32"/>
              </w:rPr>
              <w:t>外观颜色</w:t>
            </w:r>
            <w:r>
              <w:rPr>
                <w:rFonts w:hint="eastAsia" w:ascii="Times New Roman" w:hAnsi="Times New Roman" w:eastAsia="方正仿宋_GBK" w:cs="方正仿宋_GBK"/>
                <w:sz w:val="32"/>
                <w:szCs w:val="32"/>
                <w:lang w:val="en-US" w:eastAsia="zh-CN"/>
              </w:rPr>
              <w:t>月岩黑</w:t>
            </w:r>
            <w:r>
              <w:rPr>
                <w:rFonts w:hint="eastAsia" w:ascii="Times New Roman" w:hAnsi="Times New Roman" w:eastAsia="方正仿宋_GBK" w:cs="方正仿宋_GBK"/>
                <w:sz w:val="32"/>
                <w:szCs w:val="32"/>
              </w:rPr>
              <w:t>、内饰</w:t>
            </w:r>
            <w:r>
              <w:rPr>
                <w:rFonts w:hint="eastAsia" w:ascii="Times New Roman" w:hAnsi="Times New Roman" w:eastAsia="方正仿宋_GBK" w:cs="方正仿宋_GBK"/>
                <w:sz w:val="32"/>
                <w:szCs w:val="32"/>
                <w:lang w:val="en-US" w:eastAsia="zh-CN"/>
              </w:rPr>
              <w:t>黑色</w:t>
            </w:r>
            <w:r>
              <w:rPr>
                <w:rFonts w:hint="eastAsia" w:ascii="Times New Roman" w:hAnsi="Times New Roman" w:eastAsia="方正仿宋_GBK" w:cs="方正仿宋_GBK"/>
                <w:color w:val="000000"/>
                <w:kern w:val="2"/>
                <w:sz w:val="32"/>
                <w:szCs w:val="32"/>
                <w:shd w:val="clear" w:color="auto" w:fill="FFFFFF"/>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2560" w:type="dxa"/>
            <w:vAlign w:val="center"/>
          </w:tcPr>
          <w:p>
            <w:pPr>
              <w:spacing w:line="50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选配</w:t>
            </w:r>
          </w:p>
        </w:tc>
        <w:tc>
          <w:tcPr>
            <w:tcW w:w="6799" w:type="dxa"/>
            <w:vAlign w:val="center"/>
          </w:tcPr>
          <w:p>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智能钥匙1把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60" w:type="dxa"/>
            <w:vAlign w:val="center"/>
          </w:tcPr>
          <w:p>
            <w:pPr>
              <w:widowControl/>
              <w:spacing w:line="5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总价</w:t>
            </w:r>
          </w:p>
        </w:tc>
        <w:tc>
          <w:tcPr>
            <w:tcW w:w="6799" w:type="dxa"/>
            <w:vAlign w:val="center"/>
          </w:tcPr>
          <w:p>
            <w:pPr>
              <w:widowControl/>
              <w:spacing w:line="5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小写：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359" w:type="dxa"/>
            <w:gridSpan w:val="2"/>
            <w:vAlign w:val="center"/>
          </w:tcPr>
          <w:p>
            <w:pPr>
              <w:widowControl/>
              <w:spacing w:line="50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以上报价为总包价，包括但不限</w:t>
            </w:r>
            <w:r>
              <w:rPr>
                <w:rFonts w:hint="eastAsia" w:ascii="Times New Roman" w:hAnsi="Times New Roman" w:eastAsia="方正仿宋_GBK" w:cs="方正仿宋_GBK"/>
                <w:sz w:val="32"/>
                <w:szCs w:val="32"/>
                <w:lang w:eastAsia="zh-CN"/>
              </w:rPr>
              <w:t>车辆</w:t>
            </w:r>
            <w:r>
              <w:rPr>
                <w:rFonts w:hint="eastAsia" w:ascii="Times New Roman" w:hAnsi="Times New Roman" w:eastAsia="方正仿宋_GBK" w:cs="方正仿宋_GBK"/>
                <w:sz w:val="32"/>
                <w:szCs w:val="32"/>
              </w:rPr>
              <w:t>购置税、上户费、</w:t>
            </w:r>
            <w:r>
              <w:rPr>
                <w:rFonts w:hint="eastAsia" w:ascii="Times New Roman" w:hAnsi="Times New Roman" w:eastAsia="方正仿宋_GBK" w:cs="方正仿宋_GBK"/>
                <w:sz w:val="32"/>
                <w:szCs w:val="32"/>
                <w:lang w:val="en-US" w:eastAsia="zh-CN"/>
              </w:rPr>
              <w:t>1把智能钥匙</w:t>
            </w:r>
            <w:r>
              <w:rPr>
                <w:rFonts w:hint="eastAsia" w:ascii="Times New Roman" w:hAnsi="Times New Roman" w:eastAsia="方正仿宋_GBK" w:cs="方正仿宋_GBK"/>
                <w:sz w:val="32"/>
                <w:szCs w:val="32"/>
              </w:rPr>
              <w:t>等全部费用。</w:t>
            </w:r>
          </w:p>
        </w:tc>
      </w:tr>
    </w:tbl>
    <w:p>
      <w:pPr>
        <w:widowControl/>
        <w:spacing w:line="50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联 系 人：          固定电话：           手机：         地  址：     </w:t>
      </w:r>
    </w:p>
    <w:p>
      <w:pPr>
        <w:widowControl/>
        <w:spacing w:line="500" w:lineRule="exact"/>
        <w:ind w:left="2100" w:firstLine="42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widowControl/>
        <w:spacing w:line="500" w:lineRule="exact"/>
        <w:ind w:left="2100" w:firstLine="960" w:firstLineChars="300"/>
        <w:jc w:val="left"/>
        <w:rPr>
          <w:rFonts w:ascii="Times New Roman" w:hAnsi="Times New Roman" w:eastAsia="方正仿宋_GBK" w:cs="方正仿宋_GBK"/>
          <w:sz w:val="32"/>
          <w:szCs w:val="32"/>
        </w:rPr>
      </w:pPr>
    </w:p>
    <w:p>
      <w:pPr>
        <w:widowControl/>
        <w:spacing w:line="500" w:lineRule="exact"/>
        <w:ind w:left="2100" w:firstLine="960" w:firstLineChars="3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报价单位：                 （盖章）</w:t>
      </w:r>
    </w:p>
    <w:p>
      <w:pPr>
        <w:widowControl/>
        <w:spacing w:line="500" w:lineRule="exact"/>
        <w:ind w:left="2100" w:firstLine="42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法定代表人： </w:t>
      </w:r>
    </w:p>
    <w:p>
      <w:pPr>
        <w:widowControl/>
        <w:spacing w:line="500" w:lineRule="exact"/>
        <w:jc w:val="left"/>
        <w:rPr>
          <w:rFonts w:ascii="Times New Roman" w:hAnsi="Times New Roman" w:eastAsia="方正小标宋_GBK" w:cs="方正小标宋_GBK"/>
          <w:sz w:val="44"/>
          <w:szCs w:val="44"/>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t>年   月   日     </w:t>
      </w:r>
    </w:p>
    <w:p>
      <w:pPr>
        <w:ind w:firstLine="5440" w:firstLineChars="1700"/>
        <w:jc w:val="left"/>
        <w:rPr>
          <w:rFonts w:ascii="Times New Roman" w:hAnsi="Times New Roman" w:eastAsia="方正仿宋_GBK" w:cs="方正仿宋_GBK"/>
          <w:sz w:val="32"/>
          <w:szCs w:val="32"/>
        </w:rPr>
      </w:pPr>
    </w:p>
    <w:p>
      <w:pPr>
        <w:widowControl/>
        <w:spacing w:line="540" w:lineRule="exact"/>
        <w:jc w:val="left"/>
        <w:rPr>
          <w:rFonts w:hint="eastAsia" w:ascii="Times New Roman" w:hAnsi="Times New Roman" w:eastAsia="方正仿宋_GBK" w:cs="方正仿宋_GBK"/>
          <w:sz w:val="32"/>
          <w:szCs w:val="32"/>
        </w:rPr>
      </w:pPr>
    </w:p>
    <w:p>
      <w:pPr>
        <w:widowControl/>
        <w:spacing w:line="540" w:lineRule="exact"/>
        <w:jc w:val="left"/>
        <w:rPr>
          <w:rFonts w:hint="eastAsia" w:ascii="Times New Roman" w:hAnsi="Times New Roman" w:eastAsia="方正仿宋_GBK" w:cs="方正仿宋_GBK"/>
          <w:sz w:val="32"/>
          <w:szCs w:val="32"/>
        </w:rPr>
      </w:pPr>
    </w:p>
    <w:p>
      <w:pPr>
        <w:widowControl/>
        <w:spacing w:line="540" w:lineRule="exact"/>
        <w:jc w:val="left"/>
        <w:rPr>
          <w:rFonts w:hint="eastAsia" w:ascii="Times New Roman" w:hAnsi="Times New Roman" w:eastAsia="方正仿宋_GBK" w:cs="方正仿宋_GBK"/>
          <w:sz w:val="32"/>
          <w:szCs w:val="32"/>
        </w:rPr>
      </w:pPr>
    </w:p>
    <w:p>
      <w:pPr>
        <w:widowControl/>
        <w:spacing w:line="54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附件4</w:t>
      </w:r>
    </w:p>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商业信誉书面声明</w:t>
      </w:r>
    </w:p>
    <w:p>
      <w:pPr>
        <w:jc w:val="center"/>
        <w:rPr>
          <w:rFonts w:ascii="Times New Roman" w:hAnsi="Times New Roman" w:eastAsia="方正小标宋_GBK" w:cs="方正小标宋_GBK"/>
          <w:sz w:val="32"/>
          <w:szCs w:val="32"/>
        </w:rPr>
      </w:pPr>
    </w:p>
    <w:p>
      <w:pPr>
        <w:jc w:val="left"/>
        <w:rPr>
          <w:rFonts w:hint="eastAsia" w:ascii="Times New Roman" w:hAnsi="Times New Roman" w:eastAsia="方正仿宋_GBK" w:cs="方正仿宋_GBK"/>
          <w:color w:val="000000"/>
          <w:kern w:val="0"/>
          <w:sz w:val="32"/>
          <w:szCs w:val="32"/>
          <w:shd w:val="clear" w:color="auto" w:fill="FFFFFF"/>
          <w:lang w:eastAsia="zh-CN"/>
        </w:rPr>
      </w:pPr>
      <w:r>
        <w:rPr>
          <w:rFonts w:ascii="Times New Roman" w:hAnsi="Times New Roman" w:eastAsia="方正仿宋_GBK" w:cs="方正仿宋_GBK"/>
          <w:color w:val="000000"/>
          <w:kern w:val="0"/>
          <w:sz w:val="32"/>
          <w:szCs w:val="32"/>
          <w:shd w:val="clear" w:color="auto" w:fill="FFFFFF"/>
        </w:rPr>
        <w:t>致：</w:t>
      </w:r>
      <w:r>
        <w:rPr>
          <w:rFonts w:hint="eastAsia" w:ascii="Times New Roman" w:hAnsi="Times New Roman" w:eastAsia="方正仿宋_GBK" w:cs="方正仿宋_GBK"/>
          <w:color w:val="000000"/>
          <w:kern w:val="0"/>
          <w:sz w:val="32"/>
          <w:szCs w:val="32"/>
          <w:shd w:val="clear" w:color="auto" w:fill="FFFFFF"/>
          <w:lang w:eastAsia="zh-CN"/>
        </w:rPr>
        <w:t>重庆市储备粮管理有限公司</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lang w:eastAsia="zh-CN"/>
        </w:rPr>
        <w:t>报价人</w:t>
      </w:r>
      <w:r>
        <w:rPr>
          <w:rFonts w:ascii="Times New Roman" w:hAnsi="Times New Roman" w:eastAsia="方正仿宋_GBK" w:cs="方正仿宋_GBK"/>
          <w:color w:val="000000"/>
          <w:kern w:val="0"/>
          <w:sz w:val="32"/>
          <w:szCs w:val="32"/>
          <w:shd w:val="clear" w:color="auto" w:fill="FFFFFF"/>
        </w:rPr>
        <w:t>名称）郑重声明，我公司具有良好的商业信誉，具有履行合同所必需的</w:t>
      </w:r>
      <w:r>
        <w:rPr>
          <w:rFonts w:hint="eastAsia" w:ascii="Times New Roman" w:hAnsi="Times New Roman" w:eastAsia="方正仿宋_GBK" w:cs="方正仿宋_GBK"/>
          <w:color w:val="000000"/>
          <w:kern w:val="0"/>
          <w:sz w:val="32"/>
          <w:szCs w:val="32"/>
          <w:shd w:val="clear" w:color="auto" w:fill="FFFFFF"/>
        </w:rPr>
        <w:t>商品</w:t>
      </w:r>
      <w:r>
        <w:rPr>
          <w:rFonts w:ascii="Times New Roman" w:hAnsi="Times New Roman" w:eastAsia="方正仿宋_GBK" w:cs="方正仿宋_GBK"/>
          <w:color w:val="000000"/>
          <w:kern w:val="0"/>
          <w:sz w:val="32"/>
          <w:szCs w:val="32"/>
          <w:shd w:val="clear" w:color="auto" w:fill="FFFFFF"/>
        </w:rPr>
        <w:t>和专业技术能力，参加本项目采购活动前三年内无重大违法活动记录，在合同签订前后随时愿意提供相关证明材料；我公司还同时声明未列入在信用中国网站（www.creditchina.gov.cn）“失信被执行人</w:t>
      </w:r>
      <w:r>
        <w:rPr>
          <w:rFonts w:hint="eastAsia" w:ascii="Times New Roman" w:hAnsi="Times New Roman" w:eastAsia="方正仿宋_GBK" w:cs="方正仿宋_GBK"/>
          <w:color w:val="000000"/>
          <w:kern w:val="0"/>
          <w:sz w:val="32"/>
          <w:szCs w:val="32"/>
          <w:shd w:val="clear" w:color="auto" w:fill="FFFFFF"/>
          <w:lang w:eastAsia="zh-CN"/>
        </w:rPr>
        <w:t>”“</w:t>
      </w:r>
      <w:r>
        <w:rPr>
          <w:rFonts w:ascii="Times New Roman" w:hAnsi="Times New Roman" w:eastAsia="方正仿宋_GBK" w:cs="方正仿宋_GBK"/>
          <w:color w:val="000000"/>
          <w:kern w:val="0"/>
          <w:sz w:val="32"/>
          <w:szCs w:val="32"/>
          <w:shd w:val="clear" w:color="auto" w:fill="FFFFFF"/>
        </w:rPr>
        <w:t>重大税收违法案件当事人名单”中，也未列入中国政府采购网（www.ccgp.gov.cn）“政府采购严重违法失信行为记录名单”中，并随时接受采购人、采购代理机构的检查验证。我方对以上声明负全部法律责任。</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特此声明。</w:t>
      </w:r>
    </w:p>
    <w:p>
      <w:pPr>
        <w:ind w:firstLine="640" w:firstLineChars="200"/>
        <w:jc w:val="left"/>
        <w:rPr>
          <w:rFonts w:ascii="Times New Roman" w:hAnsi="Times New Roman" w:eastAsia="方正仿宋_GBK" w:cs="方正仿宋_GBK"/>
          <w:color w:val="000000"/>
          <w:kern w:val="0"/>
          <w:sz w:val="32"/>
          <w:szCs w:val="32"/>
          <w:shd w:val="clear" w:color="auto" w:fill="FFFFFF"/>
        </w:rPr>
      </w:pPr>
    </w:p>
    <w:p>
      <w:pPr>
        <w:ind w:firstLine="640" w:firstLineChars="200"/>
        <w:jc w:val="left"/>
        <w:rPr>
          <w:rFonts w:ascii="Times New Roman" w:hAnsi="Times New Roman" w:eastAsia="方正仿宋_GBK" w:cs="方正仿宋_GBK"/>
          <w:color w:val="000000"/>
          <w:kern w:val="0"/>
          <w:sz w:val="32"/>
          <w:szCs w:val="32"/>
          <w:shd w:val="clear" w:color="auto" w:fill="FFFFFF"/>
        </w:rPr>
      </w:pPr>
    </w:p>
    <w:p>
      <w:pPr>
        <w:ind w:firstLine="5120" w:firstLineChars="16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lang w:eastAsia="zh-CN"/>
        </w:rPr>
        <w:t>报价人</w:t>
      </w:r>
      <w:r>
        <w:rPr>
          <w:rFonts w:ascii="Times New Roman" w:hAnsi="Times New Roman" w:eastAsia="方正仿宋_GBK" w:cs="方正仿宋_GBK"/>
          <w:color w:val="000000"/>
          <w:kern w:val="0"/>
          <w:sz w:val="32"/>
          <w:szCs w:val="32"/>
          <w:shd w:val="clear" w:color="auto" w:fill="FFFFFF"/>
        </w:rPr>
        <w:t>公章）</w:t>
      </w:r>
    </w:p>
    <w:p>
      <w:pPr>
        <w:ind w:firstLine="5440" w:firstLineChars="17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年</w:t>
      </w:r>
      <w:r>
        <w:rPr>
          <w:rFonts w:hint="eastAsia" w:ascii="Times New Roman" w:hAnsi="Times New Roman" w:eastAsia="方正仿宋_GBK" w:cs="方正仿宋_GBK"/>
          <w:color w:val="000000"/>
          <w:kern w:val="0"/>
          <w:sz w:val="32"/>
          <w:szCs w:val="32"/>
          <w:shd w:val="clear" w:color="auto" w:fill="FFFFFF"/>
        </w:rPr>
        <w:t xml:space="preserve">  </w:t>
      </w:r>
      <w:r>
        <w:rPr>
          <w:rFonts w:ascii="Times New Roman" w:hAnsi="Times New Roman" w:eastAsia="方正仿宋_GBK" w:cs="方正仿宋_GBK"/>
          <w:color w:val="000000"/>
          <w:kern w:val="0"/>
          <w:sz w:val="32"/>
          <w:szCs w:val="32"/>
          <w:shd w:val="clear" w:color="auto" w:fill="FFFFFF"/>
        </w:rPr>
        <w:t>月</w:t>
      </w:r>
      <w:r>
        <w:rPr>
          <w:rFonts w:hint="eastAsia" w:ascii="Times New Roman" w:hAnsi="Times New Roman" w:eastAsia="方正仿宋_GBK" w:cs="方正仿宋_GBK"/>
          <w:color w:val="000000"/>
          <w:kern w:val="0"/>
          <w:sz w:val="32"/>
          <w:szCs w:val="32"/>
          <w:shd w:val="clear" w:color="auto" w:fill="FFFFFF"/>
        </w:rPr>
        <w:t xml:space="preserve">  </w:t>
      </w:r>
      <w:r>
        <w:rPr>
          <w:rFonts w:ascii="Times New Roman" w:hAnsi="Times New Roman" w:eastAsia="方正仿宋_GBK" w:cs="方正仿宋_GBK"/>
          <w:color w:val="000000"/>
          <w:kern w:val="0"/>
          <w:sz w:val="32"/>
          <w:szCs w:val="32"/>
          <w:shd w:val="clear" w:color="auto" w:fill="FFFFFF"/>
        </w:rPr>
        <w:t>日</w:t>
      </w:r>
    </w:p>
    <w:p>
      <w:pPr>
        <w:ind w:firstLine="640" w:firstLineChars="200"/>
        <w:jc w:val="left"/>
        <w:rPr>
          <w:rFonts w:ascii="Times New Roman" w:hAnsi="Times New Roman" w:eastAsia="方正仿宋_GBK" w:cs="方正仿宋_GBK"/>
          <w:color w:val="000000"/>
          <w:kern w:val="0"/>
          <w:sz w:val="32"/>
          <w:szCs w:val="32"/>
          <w:shd w:val="clear" w:color="auto" w:fill="FFFFFF"/>
        </w:rPr>
      </w:pPr>
    </w:p>
    <w:p>
      <w:pPr>
        <w:widowControl/>
        <w:spacing w:line="540" w:lineRule="exact"/>
        <w:ind w:firstLine="5440" w:firstLineChars="1700"/>
        <w:jc w:val="left"/>
        <w:rPr>
          <w:rFonts w:ascii="Times New Roman" w:hAnsi="Times New Roman" w:eastAsia="方正仿宋_GBK" w:cs="方正仿宋_GBK"/>
          <w:color w:val="000000"/>
          <w:kern w:val="0"/>
          <w:sz w:val="32"/>
          <w:szCs w:val="32"/>
          <w:shd w:val="clear" w:color="auto" w:fill="FFFFFF"/>
        </w:rPr>
      </w:pPr>
    </w:p>
    <w:p>
      <w:pPr>
        <w:widowControl/>
        <w:spacing w:line="540" w:lineRule="exact"/>
        <w:ind w:firstLine="5440" w:firstLineChars="1700"/>
        <w:jc w:val="left"/>
        <w:rPr>
          <w:rFonts w:ascii="Times New Roman" w:hAnsi="Times New Roman" w:eastAsia="方正仿宋_GBK" w:cs="方正仿宋_GBK"/>
          <w:color w:val="000000"/>
          <w:kern w:val="0"/>
          <w:sz w:val="32"/>
          <w:szCs w:val="32"/>
          <w:shd w:val="clear" w:color="auto" w:fill="FFFFFF"/>
        </w:rPr>
      </w:pPr>
    </w:p>
    <w:p>
      <w:pPr>
        <w:widowControl/>
        <w:spacing w:line="540" w:lineRule="exact"/>
        <w:ind w:firstLine="5440" w:firstLineChars="1700"/>
        <w:jc w:val="left"/>
        <w:rPr>
          <w:rFonts w:ascii="Times New Roman" w:hAnsi="Times New Roman" w:eastAsia="方正仿宋_GBK" w:cs="方正仿宋_GBK"/>
          <w:color w:val="000000"/>
          <w:kern w:val="0"/>
          <w:sz w:val="32"/>
          <w:szCs w:val="32"/>
          <w:shd w:val="clear" w:color="auto" w:fill="FFFFFF"/>
        </w:rPr>
      </w:pPr>
    </w:p>
    <w:p>
      <w:pPr>
        <w:widowControl/>
        <w:spacing w:line="54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附件5</w:t>
      </w:r>
    </w:p>
    <w:p>
      <w:pPr>
        <w:jc w:val="left"/>
        <w:rPr>
          <w:rFonts w:ascii="Times New Roman" w:hAnsi="Times New Roman" w:eastAsia="微软雅黑"/>
          <w:color w:val="000000"/>
          <w:sz w:val="24"/>
        </w:rPr>
      </w:pPr>
    </w:p>
    <w:p>
      <w:pPr>
        <w:jc w:val="center"/>
        <w:rPr>
          <w:rFonts w:ascii="Times New Roman" w:hAnsi="Times New Roman"/>
          <w:sz w:val="44"/>
          <w:szCs w:val="44"/>
        </w:rPr>
      </w:pPr>
      <w:r>
        <w:rPr>
          <w:rFonts w:hint="eastAsia" w:ascii="Times New Roman" w:hAnsi="Times New Roman" w:eastAsia="方正小标宋_GBK" w:cs="方正小标宋_GBK"/>
          <w:sz w:val="44"/>
          <w:szCs w:val="44"/>
        </w:rPr>
        <w:t>法定代表人身份证明书（格式）</w:t>
      </w:r>
    </w:p>
    <w:p>
      <w:pPr>
        <w:jc w:val="lef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致：</w:t>
      </w:r>
      <w:r>
        <w:rPr>
          <w:rFonts w:hint="eastAsia" w:ascii="Times New Roman" w:hAnsi="Times New Roman" w:eastAsia="方正仿宋_GBK" w:cs="方正仿宋_GBK"/>
          <w:sz w:val="32"/>
          <w:szCs w:val="32"/>
          <w:lang w:eastAsia="zh-CN"/>
        </w:rPr>
        <w:t>重庆市储备粮管理有限公司</w:t>
      </w:r>
    </w:p>
    <w:p>
      <w:pPr>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（法定代表人姓名）在（</w:t>
      </w:r>
      <w:r>
        <w:rPr>
          <w:rFonts w:hint="eastAsia" w:ascii="Times New Roman" w:hAnsi="Times New Roman" w:eastAsia="方正仿宋_GBK" w:cs="方正仿宋_GBK"/>
          <w:sz w:val="32"/>
          <w:szCs w:val="32"/>
          <w:lang w:eastAsia="zh-CN"/>
        </w:rPr>
        <w:t>报价人</w:t>
      </w:r>
      <w:r>
        <w:rPr>
          <w:rFonts w:hint="eastAsia" w:ascii="Times New Roman" w:hAnsi="Times New Roman" w:eastAsia="方正仿宋_GBK" w:cs="方正仿宋_GBK"/>
          <w:sz w:val="32"/>
          <w:szCs w:val="32"/>
        </w:rPr>
        <w:t>名称）任（职务名称）职务，是（</w:t>
      </w:r>
      <w:r>
        <w:rPr>
          <w:rFonts w:hint="eastAsia" w:ascii="Times New Roman" w:hAnsi="Times New Roman" w:eastAsia="方正仿宋_GBK" w:cs="方正仿宋_GBK"/>
          <w:sz w:val="32"/>
          <w:szCs w:val="32"/>
          <w:lang w:eastAsia="zh-CN"/>
        </w:rPr>
        <w:t>报价人</w:t>
      </w:r>
      <w:r>
        <w:rPr>
          <w:rFonts w:hint="eastAsia" w:ascii="Times New Roman" w:hAnsi="Times New Roman" w:eastAsia="方正仿宋_GBK" w:cs="方正仿宋_GBK"/>
          <w:sz w:val="32"/>
          <w:szCs w:val="32"/>
        </w:rPr>
        <w:t>名称）的法定代表人。</w:t>
      </w:r>
    </w:p>
    <w:p>
      <w:pPr>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特此证明。</w:t>
      </w:r>
    </w:p>
    <w:p>
      <w:pPr>
        <w:ind w:firstLine="4480" w:firstLineChars="1400"/>
        <w:jc w:val="left"/>
        <w:rPr>
          <w:rFonts w:ascii="Times New Roman" w:hAnsi="Times New Roman" w:eastAsia="方正仿宋_GBK" w:cs="方正仿宋_GBK"/>
          <w:sz w:val="32"/>
          <w:szCs w:val="32"/>
        </w:rPr>
      </w:pPr>
    </w:p>
    <w:p>
      <w:pPr>
        <w:ind w:firstLine="4480" w:firstLineChars="1400"/>
        <w:jc w:val="left"/>
        <w:rPr>
          <w:rFonts w:ascii="Times New Roman" w:hAnsi="Times New Roman" w:eastAsia="方正仿宋_GBK" w:cs="方正仿宋_GBK"/>
          <w:sz w:val="32"/>
          <w:szCs w:val="32"/>
        </w:rPr>
      </w:pPr>
    </w:p>
    <w:p>
      <w:pPr>
        <w:ind w:firstLine="4480" w:firstLineChars="14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报价人</w:t>
      </w:r>
      <w:r>
        <w:rPr>
          <w:rFonts w:hint="eastAsia" w:ascii="Times New Roman" w:hAnsi="Times New Roman" w:eastAsia="方正仿宋_GBK" w:cs="方正仿宋_GBK"/>
          <w:sz w:val="32"/>
          <w:szCs w:val="32"/>
        </w:rPr>
        <w:t>公章）</w:t>
      </w:r>
    </w:p>
    <w:p>
      <w:pPr>
        <w:ind w:firstLine="5120" w:firstLineChars="16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p>
      <w:pPr>
        <w:jc w:val="center"/>
        <w:rPr>
          <w:rFonts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p>
    <w:p>
      <w:pPr>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（附：法定代表人身份证正反面复印件）</w:t>
      </w:r>
    </w:p>
    <w:p>
      <w:pPr>
        <w:jc w:val="center"/>
        <w:rPr>
          <w:rFonts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widowControl/>
        <w:spacing w:line="54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附件6</w:t>
      </w:r>
    </w:p>
    <w:p>
      <w:pPr>
        <w:jc w:val="center"/>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法定代表人授权委托书（格式）</w:t>
      </w:r>
    </w:p>
    <w:p>
      <w:pPr>
        <w:jc w:val="lef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致：</w:t>
      </w:r>
      <w:r>
        <w:rPr>
          <w:rFonts w:hint="eastAsia" w:ascii="Times New Roman" w:hAnsi="Times New Roman" w:eastAsia="方正仿宋_GBK" w:cs="方正仿宋_GBK"/>
          <w:sz w:val="32"/>
          <w:szCs w:val="32"/>
          <w:lang w:eastAsia="zh-CN"/>
        </w:rPr>
        <w:t>重庆市储备粮管理有限公司</w:t>
      </w:r>
    </w:p>
    <w:p>
      <w:pPr>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报价人</w:t>
      </w:r>
      <w:r>
        <w:rPr>
          <w:rFonts w:ascii="Times New Roman" w:hAnsi="Times New Roman" w:eastAsia="方正仿宋_GBK" w:cs="方正仿宋_GBK"/>
          <w:sz w:val="32"/>
          <w:szCs w:val="32"/>
        </w:rPr>
        <w:t>法定代表人名称）是（</w:t>
      </w:r>
      <w:r>
        <w:rPr>
          <w:rFonts w:hint="eastAsia" w:ascii="Times New Roman" w:hAnsi="Times New Roman" w:eastAsia="方正仿宋_GBK" w:cs="方正仿宋_GBK"/>
          <w:sz w:val="32"/>
          <w:szCs w:val="32"/>
          <w:lang w:eastAsia="zh-CN"/>
        </w:rPr>
        <w:t>报价人</w:t>
      </w:r>
      <w:r>
        <w:rPr>
          <w:rFonts w:ascii="Times New Roman" w:hAnsi="Times New Roman" w:eastAsia="方正仿宋_GBK" w:cs="方正仿宋_GBK"/>
          <w:sz w:val="32"/>
          <w:szCs w:val="32"/>
        </w:rPr>
        <w:t>名称）的法定代表人，特授权（被授权人姓名及身份证代码）代表我单位全权办理上述项目的</w:t>
      </w:r>
      <w:r>
        <w:rPr>
          <w:rFonts w:hint="eastAsia" w:ascii="Times New Roman" w:hAnsi="Times New Roman" w:eastAsia="方正仿宋_GBK" w:cs="方正仿宋_GBK"/>
          <w:sz w:val="32"/>
          <w:szCs w:val="32"/>
          <w:lang w:val="en-US" w:eastAsia="zh-CN"/>
        </w:rPr>
        <w:t>报价</w:t>
      </w:r>
      <w:r>
        <w:rPr>
          <w:rFonts w:ascii="Times New Roman" w:hAnsi="Times New Roman" w:eastAsia="方正仿宋_GBK" w:cs="方正仿宋_GBK"/>
          <w:sz w:val="32"/>
          <w:szCs w:val="32"/>
        </w:rPr>
        <w:t>、谈判、签约等具体工作，并签署全部有关文件、协议及合同。</w:t>
      </w:r>
    </w:p>
    <w:p>
      <w:pPr>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我单位对被授权人的签字负全部责任。</w:t>
      </w:r>
    </w:p>
    <w:p>
      <w:pPr>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在</w:t>
      </w:r>
      <w:r>
        <w:rPr>
          <w:rFonts w:hint="eastAsia" w:ascii="Times New Roman" w:hAnsi="Times New Roman" w:eastAsia="方正仿宋_GBK" w:cs="方正仿宋_GBK"/>
          <w:sz w:val="32"/>
          <w:szCs w:val="32"/>
          <w:lang w:eastAsia="zh-CN"/>
        </w:rPr>
        <w:t>撤销</w:t>
      </w:r>
      <w:r>
        <w:rPr>
          <w:rFonts w:ascii="Times New Roman" w:hAnsi="Times New Roman" w:eastAsia="方正仿宋_GBK" w:cs="方正仿宋_GBK"/>
          <w:sz w:val="32"/>
          <w:szCs w:val="32"/>
        </w:rPr>
        <w:t>授权的书面通知以前，本授权书一直有效。被授权人在授权书有效期内签署的所有文件不因授权</w:t>
      </w:r>
      <w:r>
        <w:rPr>
          <w:rFonts w:hint="eastAsia" w:ascii="Times New Roman" w:hAnsi="Times New Roman" w:eastAsia="方正仿宋_GBK" w:cs="方正仿宋_GBK"/>
          <w:sz w:val="32"/>
          <w:szCs w:val="32"/>
          <w:lang w:eastAsia="zh-CN"/>
        </w:rPr>
        <w:t>的撤销</w:t>
      </w:r>
      <w:r>
        <w:rPr>
          <w:rFonts w:ascii="Times New Roman" w:hAnsi="Times New Roman" w:eastAsia="方正仿宋_GBK" w:cs="方正仿宋_GBK"/>
          <w:sz w:val="32"/>
          <w:szCs w:val="32"/>
        </w:rPr>
        <w:t>而失效。</w:t>
      </w:r>
    </w:p>
    <w:p>
      <w:pPr>
        <w:ind w:firstLine="640" w:firstLineChars="200"/>
        <w:jc w:val="left"/>
        <w:rPr>
          <w:rFonts w:ascii="Times New Roman" w:hAnsi="Times New Roman" w:eastAsia="方正仿宋_GBK" w:cs="方正仿宋_GBK"/>
          <w:sz w:val="32"/>
          <w:szCs w:val="32"/>
        </w:rPr>
      </w:pPr>
    </w:p>
    <w:p>
      <w:pPr>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被授权人：</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报价人</w:t>
      </w:r>
      <w:r>
        <w:rPr>
          <w:rFonts w:ascii="Times New Roman" w:hAnsi="Times New Roman" w:eastAsia="方正仿宋_GBK" w:cs="方正仿宋_GBK"/>
          <w:sz w:val="32"/>
          <w:szCs w:val="32"/>
        </w:rPr>
        <w:t>法定代表人：</w:t>
      </w:r>
    </w:p>
    <w:p>
      <w:pPr>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（签字或盖章）</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（签字或盖章）</w:t>
      </w:r>
    </w:p>
    <w:p>
      <w:pPr>
        <w:ind w:firstLine="640" w:firstLineChars="200"/>
        <w:jc w:val="left"/>
        <w:rPr>
          <w:rFonts w:ascii="Times New Roman" w:hAnsi="Times New Roman" w:eastAsia="方正仿宋_GBK" w:cs="方正仿宋_GBK"/>
          <w:sz w:val="32"/>
          <w:szCs w:val="32"/>
        </w:rPr>
      </w:pPr>
    </w:p>
    <w:p>
      <w:pPr>
        <w:ind w:firstLine="640" w:firstLineChars="200"/>
        <w:jc w:val="left"/>
        <w:rPr>
          <w:rFonts w:ascii="Times New Roman" w:hAnsi="Times New Roman" w:eastAsia="方正仿宋_GBK" w:cs="方正仿宋_GBK"/>
          <w:sz w:val="32"/>
          <w:szCs w:val="32"/>
        </w:rPr>
      </w:pPr>
    </w:p>
    <w:p>
      <w:pPr>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（附：被授权人身份证正反面复印件）</w:t>
      </w:r>
    </w:p>
    <w:p>
      <w:pPr>
        <w:ind w:firstLine="640" w:firstLineChars="200"/>
        <w:jc w:val="left"/>
        <w:rPr>
          <w:rFonts w:ascii="Times New Roman" w:hAnsi="Times New Roman" w:eastAsia="方正仿宋_GBK" w:cs="方正仿宋_GBK"/>
          <w:sz w:val="32"/>
          <w:szCs w:val="32"/>
        </w:rPr>
      </w:pPr>
    </w:p>
    <w:p>
      <w:pPr>
        <w:ind w:firstLine="640" w:firstLineChars="200"/>
        <w:jc w:val="left"/>
        <w:rPr>
          <w:rFonts w:ascii="Times New Roman" w:hAnsi="Times New Roman" w:eastAsia="方正仿宋_GBK" w:cs="方正仿宋_GBK"/>
          <w:sz w:val="32"/>
          <w:szCs w:val="32"/>
        </w:rPr>
      </w:pPr>
    </w:p>
    <w:p>
      <w:pPr>
        <w:ind w:firstLine="5120" w:firstLineChars="16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报价人</w:t>
      </w:r>
      <w:r>
        <w:rPr>
          <w:rFonts w:ascii="Times New Roman" w:hAnsi="Times New Roman" w:eastAsia="方正仿宋_GBK" w:cs="方正仿宋_GBK"/>
          <w:sz w:val="32"/>
          <w:szCs w:val="32"/>
        </w:rPr>
        <w:t>公章）</w:t>
      </w:r>
    </w:p>
    <w:p>
      <w:pPr>
        <w:ind w:firstLine="5440" w:firstLineChars="17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年</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月</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日</w:t>
      </w:r>
    </w:p>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M2U2Yzg2NTBmZjU0NzhkN2QxMWM5MDMyMmYxZDAifQ=="/>
  </w:docVars>
  <w:rsids>
    <w:rsidRoot w:val="03D923E7"/>
    <w:rsid w:val="03D923E7"/>
    <w:rsid w:val="0425019D"/>
    <w:rsid w:val="08D84114"/>
    <w:rsid w:val="0BC94465"/>
    <w:rsid w:val="0C811679"/>
    <w:rsid w:val="0D606523"/>
    <w:rsid w:val="0DC6552B"/>
    <w:rsid w:val="14833D2C"/>
    <w:rsid w:val="16676541"/>
    <w:rsid w:val="16DA6B24"/>
    <w:rsid w:val="1F0A6A8C"/>
    <w:rsid w:val="2401522B"/>
    <w:rsid w:val="2BAD0DF3"/>
    <w:rsid w:val="2E612D2E"/>
    <w:rsid w:val="3407549A"/>
    <w:rsid w:val="35654503"/>
    <w:rsid w:val="359A2DAE"/>
    <w:rsid w:val="36DB5CA6"/>
    <w:rsid w:val="39330ED1"/>
    <w:rsid w:val="3F061212"/>
    <w:rsid w:val="411A76E0"/>
    <w:rsid w:val="42562684"/>
    <w:rsid w:val="47B05A2E"/>
    <w:rsid w:val="487E6510"/>
    <w:rsid w:val="4D2B5C23"/>
    <w:rsid w:val="4DDD54C1"/>
    <w:rsid w:val="4E151D9E"/>
    <w:rsid w:val="515D0E9F"/>
    <w:rsid w:val="53840D3D"/>
    <w:rsid w:val="5ADA3106"/>
    <w:rsid w:val="69606922"/>
    <w:rsid w:val="6CD336AB"/>
    <w:rsid w:val="6DE122C9"/>
    <w:rsid w:val="6E8846AC"/>
    <w:rsid w:val="715B3045"/>
    <w:rsid w:val="72B62DAB"/>
    <w:rsid w:val="74C7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jc w:val="center"/>
      <w:outlineLvl w:val="0"/>
    </w:pPr>
    <w:rPr>
      <w:rFonts w:hint="eastAsia" w:ascii="宋体" w:hAnsi="宋体" w:eastAsia="方正小标宋_GBK" w:cs="宋体"/>
      <w:bCs/>
      <w:kern w:val="44"/>
      <w:sz w:val="44"/>
      <w:szCs w:val="48"/>
      <w:lang w:bidi="ar"/>
    </w:rPr>
  </w:style>
  <w:style w:type="paragraph" w:styleId="4">
    <w:name w:val="heading 2"/>
    <w:basedOn w:val="1"/>
    <w:next w:val="1"/>
    <w:semiHidden/>
    <w:unhideWhenUsed/>
    <w:qFormat/>
    <w:uiPriority w:val="0"/>
    <w:pPr>
      <w:spacing w:before="0" w:beforeAutospacing="0" w:after="0" w:afterAutospacing="0"/>
      <w:jc w:val="left"/>
      <w:outlineLvl w:val="1"/>
    </w:pPr>
    <w:rPr>
      <w:rFonts w:hint="eastAsia" w:ascii="宋体" w:hAnsi="宋体" w:eastAsia="方正黑体_GBK" w:cs="宋体"/>
      <w:bCs/>
      <w:kern w:val="0"/>
      <w:sz w:val="32"/>
      <w:szCs w:val="36"/>
      <w:lang w:bidi="ar"/>
    </w:rPr>
  </w:style>
  <w:style w:type="paragraph" w:styleId="5">
    <w:name w:val="heading 3"/>
    <w:basedOn w:val="1"/>
    <w:next w:val="1"/>
    <w:semiHidden/>
    <w:unhideWhenUsed/>
    <w:qFormat/>
    <w:uiPriority w:val="0"/>
    <w:pPr>
      <w:keepNext w:val="0"/>
      <w:keepLines w:val="0"/>
      <w:spacing w:beforeLines="0" w:beforeAutospacing="0" w:afterLines="0" w:afterAutospacing="0" w:line="594" w:lineRule="exact"/>
      <w:outlineLvl w:val="2"/>
    </w:pPr>
    <w:rPr>
      <w:rFonts w:eastAsia="方正楷体_GBK"/>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Arial" w:hAnsi="Arial" w:cs="Arial"/>
      <w:sz w:val="24"/>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2066</Words>
  <Characters>2160</Characters>
  <Lines>0</Lines>
  <Paragraphs>0</Paragraphs>
  <TotalTime>4</TotalTime>
  <ScaleCrop>false</ScaleCrop>
  <LinksUpToDate>false</LinksUpToDate>
  <CharactersWithSpaces>2434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2023-12-18T04:39:00Z</dcterms:created>
  <dc:creator>孙文川</dc:creator>
  <cp:lastModifiedBy>孙文川</cp:lastModifiedBy>
  <dcterms:modified xsi:type="dcterms:W3CDTF">2023-12-18T08:20:26Z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25178419BB65440EB4375079503BB381_11</vt:lpwstr>
  </property>
</Properties>
</file>